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2FA" w:rsidRPr="004622FA" w:rsidRDefault="00F826D7" w:rsidP="004622FA">
      <w:pPr>
        <w:jc w:val="right"/>
        <w:rPr>
          <w:rFonts w:ascii="Book Antiqua" w:hAnsi="Book Antiqua"/>
          <w:b/>
          <w:sz w:val="20"/>
          <w:szCs w:val="20"/>
        </w:rPr>
      </w:pPr>
      <w:r>
        <w:rPr>
          <w:rFonts w:ascii="Book Antiqua" w:hAnsi="Book Antiqua"/>
          <w:b/>
          <w:sz w:val="20"/>
          <w:szCs w:val="20"/>
        </w:rPr>
        <w:t>J</w:t>
      </w:r>
      <w:r w:rsidR="004622FA" w:rsidRPr="004622FA">
        <w:rPr>
          <w:rFonts w:ascii="Book Antiqua" w:hAnsi="Book Antiqua"/>
          <w:b/>
          <w:sz w:val="20"/>
          <w:szCs w:val="20"/>
        </w:rPr>
        <w:t>une 14, 2013</w:t>
      </w:r>
    </w:p>
    <w:p w:rsidR="004622FA" w:rsidRPr="00044212" w:rsidRDefault="004622FA" w:rsidP="004622FA">
      <w:pPr>
        <w:jc w:val="center"/>
        <w:rPr>
          <w:rFonts w:ascii="Palatino Linotype" w:hAnsi="Palatino Linotype"/>
          <w:b/>
          <w:sz w:val="24"/>
          <w:szCs w:val="24"/>
        </w:rPr>
      </w:pPr>
      <w:r w:rsidRPr="00044212">
        <w:rPr>
          <w:rFonts w:ascii="Palatino Linotype" w:hAnsi="Palatino Linotype"/>
          <w:b/>
          <w:sz w:val="24"/>
          <w:szCs w:val="24"/>
        </w:rPr>
        <w:t>SUMMER ENRICHMENT CALENDAR 2013</w:t>
      </w:r>
      <w:r w:rsidR="00044212">
        <w:rPr>
          <w:rFonts w:ascii="Palatino Linotype" w:hAnsi="Palatino Linotype"/>
          <w:b/>
          <w:sz w:val="24"/>
          <w:szCs w:val="24"/>
        </w:rPr>
        <w:t xml:space="preserve"> (</w:t>
      </w:r>
      <w:r w:rsidRPr="00044212">
        <w:rPr>
          <w:rFonts w:ascii="Palatino Linotype" w:hAnsi="Palatino Linotype"/>
          <w:b/>
          <w:sz w:val="24"/>
          <w:szCs w:val="24"/>
        </w:rPr>
        <w:t>Unit 7-Social Literacy</w:t>
      </w:r>
      <w:r w:rsidR="00044212">
        <w:rPr>
          <w:rFonts w:ascii="Palatino Linotype" w:hAnsi="Palatino Linotype"/>
          <w:b/>
          <w:sz w:val="24"/>
          <w:szCs w:val="24"/>
        </w:rPr>
        <w:t>)</w:t>
      </w:r>
      <w:r w:rsidRPr="00044212">
        <w:rPr>
          <w:rFonts w:ascii="Palatino Linotype" w:hAnsi="Palatino Linotype"/>
          <w:b/>
          <w:sz w:val="24"/>
          <w:szCs w:val="24"/>
        </w:rPr>
        <w:t xml:space="preserve"> </w:t>
      </w:r>
    </w:p>
    <w:p w:rsidR="00684A1B" w:rsidRDefault="004622FA" w:rsidP="00684A1B">
      <w:pPr>
        <w:jc w:val="both"/>
        <w:rPr>
          <w:rFonts w:ascii="Times New Roman" w:hAnsi="Times New Roman"/>
          <w:sz w:val="24"/>
          <w:szCs w:val="24"/>
        </w:rPr>
      </w:pPr>
      <w:r w:rsidRPr="00684A1B">
        <w:rPr>
          <w:rFonts w:ascii="Times New Roman" w:hAnsi="Times New Roman"/>
          <w:sz w:val="24"/>
          <w:szCs w:val="24"/>
        </w:rPr>
        <w:tab/>
        <w:t xml:space="preserve">This is an enrichment calendar for your child to follow throughout the summer. These enrichment items will enhance your child’s learning across all subject areas.  </w:t>
      </w:r>
      <w:r w:rsidRPr="00E757AE">
        <w:rPr>
          <w:rFonts w:ascii="Times New Roman" w:hAnsi="Times New Roman"/>
          <w:sz w:val="24"/>
          <w:szCs w:val="24"/>
          <w:highlight w:val="yellow"/>
        </w:rPr>
        <w:t>Please put a check mark across EACH ACTIVITY as it is completed.</w:t>
      </w:r>
      <w:r w:rsidRPr="00684A1B">
        <w:rPr>
          <w:rFonts w:ascii="Times New Roman" w:hAnsi="Times New Roman"/>
          <w:sz w:val="24"/>
          <w:szCs w:val="24"/>
        </w:rPr>
        <w:t xml:space="preserve"> This calendar will be submitted for grading to your child’s homeroom teacher</w:t>
      </w:r>
      <w:r w:rsidR="00684A1B">
        <w:rPr>
          <w:rFonts w:ascii="Times New Roman" w:hAnsi="Times New Roman"/>
          <w:sz w:val="24"/>
          <w:szCs w:val="24"/>
        </w:rPr>
        <w:t xml:space="preserve"> next school year, </w:t>
      </w:r>
      <w:proofErr w:type="spellStart"/>
      <w:r w:rsidR="00684A1B">
        <w:rPr>
          <w:rFonts w:ascii="Times New Roman" w:hAnsi="Times New Roman"/>
          <w:sz w:val="24"/>
          <w:szCs w:val="24"/>
        </w:rPr>
        <w:t>insha’Allah</w:t>
      </w:r>
      <w:proofErr w:type="spellEnd"/>
      <w:r w:rsidR="00684A1B">
        <w:rPr>
          <w:rFonts w:ascii="Times New Roman" w:hAnsi="Times New Roman"/>
          <w:sz w:val="24"/>
          <w:szCs w:val="24"/>
        </w:rPr>
        <w:t>.</w:t>
      </w:r>
    </w:p>
    <w:p w:rsidR="004622FA" w:rsidRPr="00684A1B" w:rsidRDefault="004622FA" w:rsidP="00684A1B">
      <w:pPr>
        <w:jc w:val="both"/>
        <w:rPr>
          <w:rFonts w:ascii="Times New Roman" w:hAnsi="Times New Roman"/>
          <w:sz w:val="24"/>
          <w:szCs w:val="24"/>
        </w:rPr>
      </w:pPr>
      <w:r w:rsidRPr="00684A1B">
        <w:rPr>
          <w:rFonts w:ascii="Times New Roman" w:hAnsi="Times New Roman"/>
          <w:sz w:val="24"/>
          <w:szCs w:val="24"/>
        </w:rPr>
        <w:t>Students are asked to read for at least 30 minutes per day (books, magazines, newspapers, etc.).This will ensure a daily reading habit so that our students are not losing the skills they have gained over the past school year</w:t>
      </w:r>
      <w:r w:rsidRPr="00684A1B">
        <w:rPr>
          <w:rFonts w:ascii="Times New Roman" w:hAnsi="Times New Roman"/>
          <w:b/>
          <w:sz w:val="24"/>
          <w:szCs w:val="24"/>
        </w:rPr>
        <w:t xml:space="preserve">. </w:t>
      </w:r>
      <w:r w:rsidRPr="00684A1B">
        <w:rPr>
          <w:rFonts w:ascii="Times New Roman" w:hAnsi="Times New Roman"/>
          <w:sz w:val="24"/>
          <w:szCs w:val="24"/>
        </w:rPr>
        <w:t>For daily reading, please visit the library and allow your child to choose books that peak his/her interest. Also, we recommend that our students read more non-fiction and informational text over the summer</w:t>
      </w:r>
      <w:r w:rsidRPr="00684A1B">
        <w:rPr>
          <w:rFonts w:ascii="Times New Roman" w:hAnsi="Times New Roman"/>
          <w:b/>
          <w:sz w:val="24"/>
          <w:szCs w:val="24"/>
        </w:rPr>
        <w:t>.</w:t>
      </w:r>
      <w:r w:rsidRPr="00684A1B">
        <w:rPr>
          <w:rFonts w:ascii="Times New Roman" w:hAnsi="Times New Roman"/>
          <w:sz w:val="24"/>
          <w:szCs w:val="24"/>
        </w:rPr>
        <w:t xml:space="preserve"> Students are to continue using the I-Pick strategy while selecting books to read. Please visit the classroom site for more information on how to use the I-Pick strategy. Students are to continue practicing their math skills by using Study Island. Also, students are to continue reciting and memorizing Quran throughout the summer. Please see the attached sheet from your </w:t>
      </w:r>
      <w:proofErr w:type="spellStart"/>
      <w:r w:rsidRPr="00684A1B">
        <w:rPr>
          <w:rFonts w:ascii="Times New Roman" w:hAnsi="Times New Roman"/>
          <w:sz w:val="24"/>
          <w:szCs w:val="24"/>
        </w:rPr>
        <w:t>Qur’ānic</w:t>
      </w:r>
      <w:proofErr w:type="spellEnd"/>
      <w:r w:rsidRPr="00684A1B">
        <w:rPr>
          <w:rFonts w:ascii="Times New Roman" w:hAnsi="Times New Roman"/>
          <w:sz w:val="24"/>
          <w:szCs w:val="24"/>
        </w:rPr>
        <w:t>/Arabic instructors</w:t>
      </w:r>
      <w:r w:rsidR="00EE0E98">
        <w:rPr>
          <w:rFonts w:ascii="Times New Roman" w:hAnsi="Times New Roman"/>
          <w:sz w:val="24"/>
          <w:szCs w:val="24"/>
        </w:rPr>
        <w:t xml:space="preserve"> for detailed plans</w:t>
      </w:r>
      <w:r w:rsidRPr="00684A1B">
        <w:rPr>
          <w:rFonts w:ascii="Times New Roman" w:hAnsi="Times New Roman"/>
          <w:sz w:val="24"/>
          <w:szCs w:val="24"/>
        </w:rPr>
        <w:t xml:space="preserve">. </w:t>
      </w:r>
    </w:p>
    <w:p w:rsidR="00044212" w:rsidRDefault="004622FA" w:rsidP="00044212">
      <w:pPr>
        <w:jc w:val="both"/>
        <w:rPr>
          <w:rFonts w:ascii="Times New Roman" w:hAnsi="Times New Roman"/>
          <w:sz w:val="24"/>
          <w:szCs w:val="24"/>
        </w:rPr>
      </w:pPr>
      <w:r w:rsidRPr="00684A1B">
        <w:rPr>
          <w:rFonts w:ascii="Times New Roman" w:hAnsi="Times New Roman"/>
          <w:sz w:val="24"/>
          <w:szCs w:val="24"/>
        </w:rPr>
        <w:t>For the following activities, the (*) symbol indicates that the activity is a main priority. Activities that do not have an asterisk (*) are at parent discretion. The activity is recommended, not required.</w:t>
      </w:r>
      <w:r w:rsidR="00684A1B" w:rsidRPr="00684A1B">
        <w:rPr>
          <w:rFonts w:ascii="Times New Roman" w:hAnsi="Times New Roman"/>
          <w:sz w:val="24"/>
          <w:szCs w:val="24"/>
        </w:rPr>
        <w:t xml:space="preserve"> </w:t>
      </w:r>
      <w:r w:rsidRPr="00684A1B">
        <w:rPr>
          <w:rFonts w:ascii="Times New Roman" w:hAnsi="Times New Roman"/>
          <w:sz w:val="24"/>
          <w:szCs w:val="24"/>
        </w:rPr>
        <w:t xml:space="preserve">   </w:t>
      </w:r>
    </w:p>
    <w:p w:rsidR="004622FA" w:rsidRPr="0082645F" w:rsidRDefault="004622FA" w:rsidP="00044212">
      <w:pPr>
        <w:jc w:val="both"/>
        <w:rPr>
          <w:rFonts w:ascii="Book Antiqua" w:hAnsi="Book Antiqua"/>
          <w:b/>
          <w:i/>
          <w:sz w:val="20"/>
          <w:szCs w:val="20"/>
        </w:rPr>
      </w:pPr>
      <w:r w:rsidRPr="0082645F">
        <w:rPr>
          <w:rFonts w:ascii="Book Antiqua" w:hAnsi="Book Antiqua"/>
          <w:b/>
          <w:i/>
          <w:sz w:val="20"/>
          <w:szCs w:val="20"/>
        </w:rPr>
        <w:t>June 2013</w:t>
      </w:r>
      <w:r>
        <w:rPr>
          <w:rFonts w:ascii="Book Antiqua" w:hAnsi="Book Antiqua"/>
          <w:b/>
          <w:i/>
          <w:sz w:val="20"/>
          <w:szCs w:val="20"/>
        </w:rPr>
        <w:t xml:space="preserve"> (</w:t>
      </w:r>
      <w:r w:rsidRPr="0082645F">
        <w:rPr>
          <w:rFonts w:ascii="Book Antiqua" w:hAnsi="Book Antiqua"/>
          <w:b/>
          <w:i/>
          <w:sz w:val="20"/>
          <w:szCs w:val="20"/>
        </w:rPr>
        <w:t>1</w:t>
      </w:r>
      <w:r>
        <w:rPr>
          <w:rFonts w:ascii="Book Antiqua" w:hAnsi="Book Antiqua"/>
          <w:b/>
          <w:i/>
          <w:sz w:val="20"/>
          <w:szCs w:val="20"/>
        </w:rPr>
        <w:t>0</w:t>
      </w:r>
      <w:r w:rsidRPr="0082645F">
        <w:rPr>
          <w:rFonts w:ascii="Book Antiqua" w:hAnsi="Book Antiqua"/>
          <w:b/>
          <w:i/>
          <w:sz w:val="20"/>
          <w:szCs w:val="20"/>
        </w:rPr>
        <w:t xml:space="preserve"> Days)</w:t>
      </w:r>
    </w:p>
    <w:tbl>
      <w:tblPr>
        <w:tblW w:w="1065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03"/>
        <w:gridCol w:w="1394"/>
        <w:gridCol w:w="1643"/>
        <w:gridCol w:w="1314"/>
        <w:gridCol w:w="1954"/>
        <w:gridCol w:w="2150"/>
      </w:tblGrid>
      <w:tr w:rsidR="004622FA" w:rsidRPr="00682B20" w:rsidTr="00684A1B">
        <w:trPr>
          <w:trHeight w:val="288"/>
          <w:jc w:val="center"/>
        </w:trPr>
        <w:tc>
          <w:tcPr>
            <w:tcW w:w="2203" w:type="dxa"/>
          </w:tcPr>
          <w:p w:rsidR="004622FA" w:rsidRPr="00682B20" w:rsidRDefault="004622FA" w:rsidP="00684A1B">
            <w:pPr>
              <w:spacing w:after="0" w:line="240" w:lineRule="auto"/>
              <w:rPr>
                <w:rFonts w:ascii="Book Antiqua" w:hAnsi="Book Antiqua"/>
                <w:sz w:val="20"/>
                <w:szCs w:val="20"/>
              </w:rPr>
            </w:pPr>
            <w:r w:rsidRPr="00682B20">
              <w:rPr>
                <w:rFonts w:ascii="Book Antiqua" w:hAnsi="Book Antiqua"/>
                <w:sz w:val="20"/>
                <w:szCs w:val="20"/>
              </w:rPr>
              <w:t>FOR THIS WEEK</w:t>
            </w:r>
          </w:p>
        </w:tc>
        <w:tc>
          <w:tcPr>
            <w:tcW w:w="1394" w:type="dxa"/>
          </w:tcPr>
          <w:p w:rsidR="004622FA" w:rsidRPr="00682B20" w:rsidRDefault="004622FA" w:rsidP="00684A1B">
            <w:pPr>
              <w:spacing w:after="0" w:line="240" w:lineRule="auto"/>
              <w:rPr>
                <w:rFonts w:ascii="Book Antiqua" w:hAnsi="Book Antiqua"/>
                <w:sz w:val="20"/>
                <w:szCs w:val="20"/>
              </w:rPr>
            </w:pPr>
            <w:r w:rsidRPr="00682B20">
              <w:rPr>
                <w:rFonts w:ascii="Book Antiqua" w:hAnsi="Book Antiqua"/>
                <w:sz w:val="20"/>
                <w:szCs w:val="20"/>
              </w:rPr>
              <w:t>Monday</w:t>
            </w:r>
          </w:p>
        </w:tc>
        <w:tc>
          <w:tcPr>
            <w:tcW w:w="1643" w:type="dxa"/>
          </w:tcPr>
          <w:p w:rsidR="004622FA" w:rsidRPr="00682B20" w:rsidRDefault="004622FA" w:rsidP="00684A1B">
            <w:pPr>
              <w:spacing w:after="0" w:line="240" w:lineRule="auto"/>
              <w:rPr>
                <w:rFonts w:ascii="Book Antiqua" w:hAnsi="Book Antiqua"/>
                <w:sz w:val="20"/>
                <w:szCs w:val="20"/>
              </w:rPr>
            </w:pPr>
            <w:r w:rsidRPr="00682B20">
              <w:rPr>
                <w:rFonts w:ascii="Book Antiqua" w:hAnsi="Book Antiqua"/>
                <w:sz w:val="20"/>
                <w:szCs w:val="20"/>
              </w:rPr>
              <w:t>Tuesday</w:t>
            </w:r>
          </w:p>
        </w:tc>
        <w:tc>
          <w:tcPr>
            <w:tcW w:w="1314" w:type="dxa"/>
          </w:tcPr>
          <w:p w:rsidR="004622FA" w:rsidRPr="00682B20" w:rsidRDefault="004622FA" w:rsidP="00684A1B">
            <w:pPr>
              <w:spacing w:after="0" w:line="240" w:lineRule="auto"/>
              <w:rPr>
                <w:rFonts w:ascii="Book Antiqua" w:hAnsi="Book Antiqua"/>
                <w:sz w:val="20"/>
                <w:szCs w:val="20"/>
              </w:rPr>
            </w:pPr>
            <w:r w:rsidRPr="00682B20">
              <w:rPr>
                <w:rFonts w:ascii="Book Antiqua" w:hAnsi="Book Antiqua"/>
                <w:sz w:val="20"/>
                <w:szCs w:val="20"/>
              </w:rPr>
              <w:t>Wednesday</w:t>
            </w:r>
          </w:p>
        </w:tc>
        <w:tc>
          <w:tcPr>
            <w:tcW w:w="1954" w:type="dxa"/>
          </w:tcPr>
          <w:p w:rsidR="004622FA" w:rsidRPr="00682B20" w:rsidRDefault="004622FA" w:rsidP="00684A1B">
            <w:pPr>
              <w:spacing w:after="0" w:line="240" w:lineRule="auto"/>
              <w:rPr>
                <w:rFonts w:ascii="Book Antiqua" w:hAnsi="Book Antiqua"/>
                <w:sz w:val="20"/>
                <w:szCs w:val="20"/>
              </w:rPr>
            </w:pPr>
            <w:r w:rsidRPr="00682B20">
              <w:rPr>
                <w:rFonts w:ascii="Book Antiqua" w:hAnsi="Book Antiqua"/>
                <w:sz w:val="20"/>
                <w:szCs w:val="20"/>
              </w:rPr>
              <w:t>Thursday</w:t>
            </w:r>
          </w:p>
        </w:tc>
        <w:tc>
          <w:tcPr>
            <w:tcW w:w="2150" w:type="dxa"/>
          </w:tcPr>
          <w:p w:rsidR="004622FA" w:rsidRPr="00682B20" w:rsidRDefault="004622FA" w:rsidP="00684A1B">
            <w:pPr>
              <w:spacing w:after="0" w:line="240" w:lineRule="auto"/>
              <w:rPr>
                <w:rFonts w:ascii="Book Antiqua" w:hAnsi="Book Antiqua"/>
                <w:sz w:val="20"/>
                <w:szCs w:val="20"/>
              </w:rPr>
            </w:pPr>
            <w:r w:rsidRPr="00682B20">
              <w:rPr>
                <w:rFonts w:ascii="Book Antiqua" w:hAnsi="Book Antiqua"/>
                <w:sz w:val="20"/>
                <w:szCs w:val="20"/>
              </w:rPr>
              <w:t>Friday</w:t>
            </w:r>
          </w:p>
        </w:tc>
      </w:tr>
      <w:tr w:rsidR="004622FA" w:rsidRPr="00682B20" w:rsidTr="00684A1B">
        <w:trPr>
          <w:trHeight w:val="194"/>
          <w:jc w:val="center"/>
        </w:trPr>
        <w:tc>
          <w:tcPr>
            <w:tcW w:w="2203" w:type="dxa"/>
          </w:tcPr>
          <w:p w:rsidR="004622FA" w:rsidRPr="00EB73D4" w:rsidRDefault="004622FA" w:rsidP="00684A1B">
            <w:pPr>
              <w:spacing w:after="0" w:line="240" w:lineRule="auto"/>
              <w:rPr>
                <w:rFonts w:ascii="Book Antiqua" w:hAnsi="Book Antiqua"/>
                <w:b/>
                <w:sz w:val="18"/>
                <w:szCs w:val="16"/>
              </w:rPr>
            </w:pPr>
            <w:r w:rsidRPr="00EB73D4">
              <w:rPr>
                <w:rFonts w:ascii="Book Antiqua" w:hAnsi="Book Antiqua"/>
                <w:b/>
                <w:sz w:val="18"/>
                <w:szCs w:val="16"/>
              </w:rPr>
              <w:t xml:space="preserve">Read for at least 30 minutes every day.  </w:t>
            </w:r>
          </w:p>
          <w:p w:rsidR="004622FA" w:rsidRPr="00EB73D4" w:rsidRDefault="004622FA" w:rsidP="00684A1B">
            <w:pPr>
              <w:spacing w:after="0" w:line="240" w:lineRule="auto"/>
              <w:rPr>
                <w:rFonts w:ascii="Book Antiqua" w:hAnsi="Book Antiqua"/>
                <w:b/>
                <w:sz w:val="18"/>
                <w:szCs w:val="16"/>
              </w:rPr>
            </w:pPr>
          </w:p>
          <w:p w:rsidR="004622FA" w:rsidRDefault="004622FA" w:rsidP="00684A1B">
            <w:pPr>
              <w:spacing w:after="0" w:line="240" w:lineRule="auto"/>
              <w:rPr>
                <w:rFonts w:ascii="Book Antiqua" w:hAnsi="Book Antiqua"/>
                <w:b/>
                <w:sz w:val="18"/>
                <w:szCs w:val="16"/>
              </w:rPr>
            </w:pPr>
            <w:r w:rsidRPr="00EB73D4">
              <w:rPr>
                <w:rFonts w:ascii="Book Antiqua" w:hAnsi="Book Antiqua"/>
                <w:b/>
                <w:sz w:val="18"/>
                <w:szCs w:val="16"/>
              </w:rPr>
              <w:t>Work on Study Island for 30 minutes any time during the week.</w:t>
            </w:r>
          </w:p>
          <w:p w:rsidR="004622FA" w:rsidRDefault="004622FA" w:rsidP="00684A1B">
            <w:pPr>
              <w:spacing w:after="0" w:line="240" w:lineRule="auto"/>
              <w:rPr>
                <w:rFonts w:ascii="Book Antiqua" w:hAnsi="Book Antiqua"/>
                <w:b/>
                <w:sz w:val="18"/>
                <w:szCs w:val="16"/>
              </w:rPr>
            </w:pPr>
          </w:p>
          <w:p w:rsidR="004622FA" w:rsidRDefault="004622FA" w:rsidP="00684A1B">
            <w:pPr>
              <w:spacing w:after="0" w:line="240" w:lineRule="auto"/>
              <w:rPr>
                <w:rFonts w:ascii="Book Antiqua" w:hAnsi="Book Antiqua"/>
                <w:b/>
                <w:sz w:val="18"/>
                <w:szCs w:val="16"/>
              </w:rPr>
            </w:pPr>
          </w:p>
          <w:p w:rsidR="004622FA" w:rsidRPr="00EB73D4" w:rsidRDefault="004622FA" w:rsidP="00684A1B">
            <w:pPr>
              <w:spacing w:after="0" w:line="240" w:lineRule="auto"/>
              <w:rPr>
                <w:rFonts w:ascii="Book Antiqua" w:hAnsi="Book Antiqua"/>
                <w:b/>
                <w:sz w:val="18"/>
                <w:szCs w:val="16"/>
              </w:rPr>
            </w:pPr>
          </w:p>
          <w:p w:rsidR="004622FA" w:rsidRPr="00EB73D4" w:rsidRDefault="004622FA" w:rsidP="00684A1B">
            <w:pPr>
              <w:spacing w:after="0" w:line="240" w:lineRule="auto"/>
              <w:rPr>
                <w:rFonts w:ascii="Book Antiqua" w:hAnsi="Book Antiqua"/>
                <w:b/>
                <w:sz w:val="18"/>
                <w:szCs w:val="16"/>
              </w:rPr>
            </w:pPr>
          </w:p>
          <w:p w:rsidR="004622FA" w:rsidRPr="00EB73D4" w:rsidRDefault="004622FA" w:rsidP="00684A1B">
            <w:pPr>
              <w:spacing w:after="0" w:line="240" w:lineRule="auto"/>
              <w:rPr>
                <w:rFonts w:ascii="Book Antiqua" w:hAnsi="Book Antiqua"/>
                <w:b/>
                <w:sz w:val="18"/>
                <w:szCs w:val="16"/>
              </w:rPr>
            </w:pPr>
          </w:p>
        </w:tc>
        <w:tc>
          <w:tcPr>
            <w:tcW w:w="1394" w:type="dxa"/>
          </w:tcPr>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17</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*Read for 30 minutes.</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*Practice math skills online. </w:t>
            </w:r>
          </w:p>
          <w:p w:rsidR="004622FA" w:rsidRPr="00EB73D4" w:rsidRDefault="004622FA" w:rsidP="00684A1B">
            <w:pPr>
              <w:spacing w:after="0" w:line="240" w:lineRule="auto"/>
              <w:rPr>
                <w:rFonts w:ascii="Book Antiqua" w:hAnsi="Book Antiqua"/>
                <w:sz w:val="18"/>
                <w:szCs w:val="16"/>
              </w:rPr>
            </w:pPr>
          </w:p>
          <w:p w:rsidR="004622FA" w:rsidRPr="00EB73D4" w:rsidRDefault="00044212" w:rsidP="00684A1B">
            <w:pPr>
              <w:spacing w:after="0" w:line="240" w:lineRule="auto"/>
              <w:rPr>
                <w:rFonts w:ascii="Book Antiqua" w:hAnsi="Book Antiqua"/>
                <w:sz w:val="18"/>
                <w:szCs w:val="16"/>
              </w:rPr>
            </w:pPr>
            <w:r>
              <w:rPr>
                <w:rFonts w:ascii="Book Antiqua" w:hAnsi="Book Antiqua"/>
                <w:sz w:val="18"/>
                <w:szCs w:val="16"/>
              </w:rPr>
              <w:t>Play soccer.</w:t>
            </w:r>
          </w:p>
        </w:tc>
        <w:tc>
          <w:tcPr>
            <w:tcW w:w="1643" w:type="dxa"/>
          </w:tcPr>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18</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*Read for 30 minutes.</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*Practice math skills online. </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Buy bubbles and have fun.</w:t>
            </w:r>
          </w:p>
        </w:tc>
        <w:tc>
          <w:tcPr>
            <w:tcW w:w="1314" w:type="dxa"/>
          </w:tcPr>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19</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*Read for 30 minutes.</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*Practice math skills online. </w:t>
            </w:r>
          </w:p>
          <w:p w:rsidR="004622FA" w:rsidRPr="00EB73D4" w:rsidRDefault="004622FA" w:rsidP="00684A1B">
            <w:pPr>
              <w:spacing w:after="0" w:line="240" w:lineRule="auto"/>
              <w:rPr>
                <w:rFonts w:ascii="Book Antiqua" w:hAnsi="Book Antiqua"/>
                <w:sz w:val="18"/>
                <w:szCs w:val="16"/>
              </w:rPr>
            </w:pPr>
          </w:p>
          <w:p w:rsidR="004622FA" w:rsidRPr="00EB73D4" w:rsidRDefault="004622FA" w:rsidP="00044212">
            <w:pPr>
              <w:spacing w:after="0" w:line="240" w:lineRule="auto"/>
              <w:rPr>
                <w:rFonts w:ascii="Book Antiqua" w:hAnsi="Book Antiqua"/>
                <w:sz w:val="18"/>
                <w:szCs w:val="16"/>
              </w:rPr>
            </w:pPr>
            <w:r w:rsidRPr="00EB73D4">
              <w:rPr>
                <w:rFonts w:ascii="Book Antiqua" w:hAnsi="Book Antiqua"/>
                <w:sz w:val="18"/>
                <w:szCs w:val="16"/>
              </w:rPr>
              <w:t xml:space="preserve">Jump rope </w:t>
            </w:r>
          </w:p>
        </w:tc>
        <w:tc>
          <w:tcPr>
            <w:tcW w:w="1954" w:type="dxa"/>
          </w:tcPr>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20</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*Read for 30 minutes.</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*Practice math skills online. </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Skating or bike riding in your neighborhood.</w:t>
            </w:r>
          </w:p>
        </w:tc>
        <w:tc>
          <w:tcPr>
            <w:tcW w:w="2150" w:type="dxa"/>
          </w:tcPr>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21</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*Read for 30 minutes.</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*Practice math skills online. </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*Go for </w:t>
            </w:r>
            <w:proofErr w:type="spellStart"/>
            <w:r w:rsidRPr="00EB73D4">
              <w:rPr>
                <w:rFonts w:ascii="Book Antiqua" w:hAnsi="Book Antiqua"/>
                <w:sz w:val="18"/>
                <w:szCs w:val="16"/>
              </w:rPr>
              <w:t>Salatul</w:t>
            </w:r>
            <w:proofErr w:type="spellEnd"/>
            <w:r>
              <w:rPr>
                <w:rFonts w:ascii="Book Antiqua" w:hAnsi="Book Antiqua"/>
                <w:sz w:val="18"/>
                <w:szCs w:val="16"/>
              </w:rPr>
              <w:t xml:space="preserve"> </w:t>
            </w:r>
            <w:proofErr w:type="spellStart"/>
            <w:r w:rsidRPr="00EB73D4">
              <w:rPr>
                <w:rFonts w:ascii="Book Antiqua" w:hAnsi="Book Antiqua"/>
                <w:sz w:val="18"/>
                <w:szCs w:val="16"/>
              </w:rPr>
              <w:t>Jumuah</w:t>
            </w:r>
            <w:proofErr w:type="spellEnd"/>
            <w:r w:rsidRPr="00EB73D4">
              <w:rPr>
                <w:rFonts w:ascii="Book Antiqua" w:hAnsi="Book Antiqua"/>
                <w:sz w:val="18"/>
                <w:szCs w:val="16"/>
              </w:rPr>
              <w:t>.</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Play kick ball.</w:t>
            </w:r>
          </w:p>
        </w:tc>
      </w:tr>
      <w:tr w:rsidR="004622FA" w:rsidRPr="00682B20" w:rsidTr="00684A1B">
        <w:trPr>
          <w:trHeight w:val="194"/>
          <w:jc w:val="center"/>
        </w:trPr>
        <w:tc>
          <w:tcPr>
            <w:tcW w:w="2203" w:type="dxa"/>
          </w:tcPr>
          <w:p w:rsidR="004622FA" w:rsidRPr="00EB73D4" w:rsidRDefault="004622FA" w:rsidP="00684A1B">
            <w:pPr>
              <w:spacing w:after="0" w:line="240" w:lineRule="auto"/>
              <w:rPr>
                <w:rFonts w:ascii="Book Antiqua" w:hAnsi="Book Antiqua"/>
                <w:b/>
                <w:sz w:val="18"/>
                <w:szCs w:val="16"/>
              </w:rPr>
            </w:pPr>
            <w:r w:rsidRPr="00EB73D4">
              <w:rPr>
                <w:rFonts w:ascii="Book Antiqua" w:hAnsi="Book Antiqua"/>
                <w:b/>
                <w:sz w:val="18"/>
                <w:szCs w:val="16"/>
              </w:rPr>
              <w:t xml:space="preserve">Read for at least 30 minutes every day.  </w:t>
            </w:r>
          </w:p>
          <w:p w:rsidR="004622FA" w:rsidRPr="00EB73D4" w:rsidRDefault="004622FA" w:rsidP="00684A1B">
            <w:pPr>
              <w:spacing w:after="0" w:line="240" w:lineRule="auto"/>
              <w:rPr>
                <w:rFonts w:ascii="Book Antiqua" w:hAnsi="Book Antiqua"/>
                <w:b/>
                <w:sz w:val="18"/>
                <w:szCs w:val="16"/>
              </w:rPr>
            </w:pPr>
          </w:p>
          <w:p w:rsidR="004622FA" w:rsidRPr="00EB73D4" w:rsidRDefault="004622FA" w:rsidP="00684A1B">
            <w:pPr>
              <w:spacing w:after="0" w:line="240" w:lineRule="auto"/>
              <w:rPr>
                <w:rFonts w:ascii="Book Antiqua" w:hAnsi="Book Antiqua"/>
                <w:b/>
                <w:sz w:val="18"/>
                <w:szCs w:val="16"/>
              </w:rPr>
            </w:pPr>
            <w:r w:rsidRPr="00EB73D4">
              <w:rPr>
                <w:rFonts w:ascii="Book Antiqua" w:hAnsi="Book Antiqua"/>
                <w:b/>
                <w:sz w:val="18"/>
                <w:szCs w:val="16"/>
              </w:rPr>
              <w:t>Work on Study Island for 30 minutes any time during the week.</w:t>
            </w:r>
          </w:p>
          <w:p w:rsidR="004622FA" w:rsidRPr="00EB73D4" w:rsidRDefault="004622FA" w:rsidP="00684A1B">
            <w:pPr>
              <w:spacing w:after="0" w:line="240" w:lineRule="auto"/>
              <w:rPr>
                <w:rFonts w:ascii="Book Antiqua" w:hAnsi="Book Antiqua"/>
                <w:b/>
                <w:sz w:val="18"/>
                <w:szCs w:val="16"/>
              </w:rPr>
            </w:pPr>
          </w:p>
          <w:p w:rsidR="004622FA" w:rsidRPr="00EB73D4" w:rsidRDefault="004622FA" w:rsidP="00684A1B">
            <w:pPr>
              <w:spacing w:after="0" w:line="240" w:lineRule="auto"/>
              <w:rPr>
                <w:rFonts w:ascii="Book Antiqua" w:hAnsi="Book Antiqua"/>
                <w:b/>
                <w:sz w:val="18"/>
                <w:szCs w:val="16"/>
              </w:rPr>
            </w:pPr>
            <w:r w:rsidRPr="00EB73D4">
              <w:rPr>
                <w:rFonts w:ascii="Book Antiqua" w:hAnsi="Book Antiqua"/>
                <w:b/>
                <w:noProof/>
                <w:sz w:val="18"/>
                <w:szCs w:val="16"/>
              </w:rPr>
              <w:drawing>
                <wp:inline distT="0" distB="0" distL="0" distR="0">
                  <wp:extent cx="758596" cy="563271"/>
                  <wp:effectExtent l="19050" t="0" r="340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57588" cy="562523"/>
                          </a:xfrm>
                          <a:prstGeom prst="rect">
                            <a:avLst/>
                          </a:prstGeom>
                          <a:noFill/>
                          <a:ln w="9525">
                            <a:noFill/>
                            <a:miter lim="800000"/>
                            <a:headEnd/>
                            <a:tailEnd/>
                          </a:ln>
                        </pic:spPr>
                      </pic:pic>
                    </a:graphicData>
                  </a:graphic>
                </wp:inline>
              </w:drawing>
            </w:r>
          </w:p>
        </w:tc>
        <w:tc>
          <w:tcPr>
            <w:tcW w:w="1394" w:type="dxa"/>
          </w:tcPr>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24</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*Read for 30 minutes.</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*Practice math skills online. </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Help clean your home.</w:t>
            </w:r>
          </w:p>
          <w:p w:rsidR="004622FA" w:rsidRPr="00EB73D4" w:rsidRDefault="004622FA" w:rsidP="00684A1B">
            <w:pPr>
              <w:spacing w:after="0" w:line="240" w:lineRule="auto"/>
              <w:rPr>
                <w:rFonts w:ascii="Book Antiqua" w:hAnsi="Book Antiqua"/>
                <w:sz w:val="18"/>
                <w:szCs w:val="16"/>
              </w:rPr>
            </w:pPr>
          </w:p>
        </w:tc>
        <w:tc>
          <w:tcPr>
            <w:tcW w:w="1643" w:type="dxa"/>
          </w:tcPr>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25</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*Read for 30 minutes.</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*Practice math skills online. </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Try to visit a relative or close friend.</w:t>
            </w:r>
          </w:p>
        </w:tc>
        <w:tc>
          <w:tcPr>
            <w:tcW w:w="1314" w:type="dxa"/>
          </w:tcPr>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26</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*Read for 30 minutes.</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*Practice math skills online. </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Call a family member.</w:t>
            </w:r>
          </w:p>
        </w:tc>
        <w:tc>
          <w:tcPr>
            <w:tcW w:w="1954" w:type="dxa"/>
          </w:tcPr>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27</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*Read for 30 minutes.</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*Practice math skills online. </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Send an email to one of your second grade teachers.</w:t>
            </w:r>
          </w:p>
        </w:tc>
        <w:tc>
          <w:tcPr>
            <w:tcW w:w="2150" w:type="dxa"/>
          </w:tcPr>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28</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*Read for 30 minutes.</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*Practice math skills online. </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*Go for </w:t>
            </w:r>
            <w:proofErr w:type="spellStart"/>
            <w:r w:rsidRPr="00EB73D4">
              <w:rPr>
                <w:rFonts w:ascii="Book Antiqua" w:hAnsi="Book Antiqua"/>
                <w:sz w:val="18"/>
                <w:szCs w:val="16"/>
              </w:rPr>
              <w:t>Salatul</w:t>
            </w:r>
            <w:proofErr w:type="spellEnd"/>
            <w:r>
              <w:rPr>
                <w:rFonts w:ascii="Book Antiqua" w:hAnsi="Book Antiqua"/>
                <w:sz w:val="18"/>
                <w:szCs w:val="16"/>
              </w:rPr>
              <w:t xml:space="preserve"> </w:t>
            </w:r>
            <w:proofErr w:type="spellStart"/>
            <w:r w:rsidRPr="00EB73D4">
              <w:rPr>
                <w:rFonts w:ascii="Book Antiqua" w:hAnsi="Book Antiqua"/>
                <w:sz w:val="18"/>
                <w:szCs w:val="16"/>
              </w:rPr>
              <w:t>Jumuah</w:t>
            </w:r>
            <w:proofErr w:type="spellEnd"/>
            <w:r w:rsidRPr="00EB73D4">
              <w:rPr>
                <w:rFonts w:ascii="Book Antiqua" w:hAnsi="Book Antiqua"/>
                <w:sz w:val="18"/>
                <w:szCs w:val="16"/>
              </w:rPr>
              <w:t>.</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p>
        </w:tc>
      </w:tr>
    </w:tbl>
    <w:p w:rsidR="00F826D7" w:rsidRDefault="00F826D7" w:rsidP="004622FA">
      <w:pPr>
        <w:rPr>
          <w:rFonts w:ascii="Book Antiqua" w:hAnsi="Book Antiqua"/>
          <w:b/>
          <w:i/>
          <w:sz w:val="20"/>
          <w:szCs w:val="20"/>
        </w:rPr>
      </w:pPr>
    </w:p>
    <w:p w:rsidR="004622FA" w:rsidRPr="00682B20" w:rsidRDefault="00F826D7" w:rsidP="004622FA">
      <w:pPr>
        <w:rPr>
          <w:rFonts w:ascii="Book Antiqua" w:hAnsi="Book Antiqua"/>
          <w:sz w:val="20"/>
          <w:szCs w:val="20"/>
        </w:rPr>
      </w:pPr>
      <w:r>
        <w:rPr>
          <w:rFonts w:ascii="Book Antiqua" w:hAnsi="Book Antiqua"/>
          <w:b/>
          <w:i/>
          <w:sz w:val="20"/>
          <w:szCs w:val="20"/>
        </w:rPr>
        <w:lastRenderedPageBreak/>
        <w:t>J</w:t>
      </w:r>
      <w:r w:rsidR="004622FA" w:rsidRPr="0082645F">
        <w:rPr>
          <w:rFonts w:ascii="Book Antiqua" w:hAnsi="Book Antiqua"/>
          <w:b/>
          <w:i/>
          <w:sz w:val="20"/>
          <w:szCs w:val="20"/>
        </w:rPr>
        <w:t>uly 2013 (23 Days)</w:t>
      </w:r>
      <w:r w:rsidR="004622FA">
        <w:rPr>
          <w:rFonts w:ascii="Book Antiqua" w:hAnsi="Book Antiqua"/>
          <w:b/>
          <w:i/>
          <w:sz w:val="20"/>
          <w:szCs w:val="20"/>
        </w:rPr>
        <w:t xml:space="preserve"> </w:t>
      </w:r>
      <w:proofErr w:type="gramStart"/>
      <w:r w:rsidR="004622FA" w:rsidRPr="00682B20">
        <w:rPr>
          <w:rFonts w:ascii="Book Antiqua" w:hAnsi="Book Antiqua"/>
          <w:sz w:val="20"/>
          <w:szCs w:val="20"/>
        </w:rPr>
        <w:t>Please</w:t>
      </w:r>
      <w:proofErr w:type="gramEnd"/>
      <w:r w:rsidR="004622FA" w:rsidRPr="00682B20">
        <w:rPr>
          <w:rFonts w:ascii="Book Antiqua" w:hAnsi="Book Antiqua"/>
          <w:sz w:val="20"/>
          <w:szCs w:val="20"/>
        </w:rPr>
        <w:t xml:space="preserve"> note:  Due to the higher priorities of Ramadan, all of the Ramadan assignments are based on your discretion.  </w:t>
      </w:r>
    </w:p>
    <w:tbl>
      <w:tblPr>
        <w:tblW w:w="0" w:type="auto"/>
        <w:jc w:val="center"/>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05"/>
        <w:gridCol w:w="1600"/>
        <w:gridCol w:w="1511"/>
        <w:gridCol w:w="1716"/>
        <w:gridCol w:w="1781"/>
        <w:gridCol w:w="2253"/>
      </w:tblGrid>
      <w:tr w:rsidR="004622FA" w:rsidRPr="00682B20" w:rsidTr="00684A1B">
        <w:trPr>
          <w:trHeight w:val="219"/>
          <w:jc w:val="center"/>
        </w:trPr>
        <w:tc>
          <w:tcPr>
            <w:tcW w:w="2105" w:type="dxa"/>
          </w:tcPr>
          <w:p w:rsidR="004622FA" w:rsidRPr="00682B20" w:rsidRDefault="004622FA" w:rsidP="00684A1B">
            <w:pPr>
              <w:spacing w:after="0" w:line="240" w:lineRule="auto"/>
              <w:rPr>
                <w:rFonts w:ascii="Book Antiqua" w:hAnsi="Book Antiqua"/>
                <w:sz w:val="20"/>
                <w:szCs w:val="20"/>
              </w:rPr>
            </w:pPr>
            <w:r w:rsidRPr="00682B20">
              <w:rPr>
                <w:rFonts w:ascii="Book Antiqua" w:hAnsi="Book Antiqua"/>
                <w:sz w:val="20"/>
                <w:szCs w:val="20"/>
              </w:rPr>
              <w:t>FOR THIS WEEK</w:t>
            </w:r>
          </w:p>
        </w:tc>
        <w:tc>
          <w:tcPr>
            <w:tcW w:w="1600" w:type="dxa"/>
          </w:tcPr>
          <w:p w:rsidR="004622FA" w:rsidRPr="00682B20" w:rsidRDefault="004622FA" w:rsidP="00684A1B">
            <w:pPr>
              <w:spacing w:after="0" w:line="240" w:lineRule="auto"/>
              <w:rPr>
                <w:rFonts w:ascii="Book Antiqua" w:hAnsi="Book Antiqua"/>
                <w:sz w:val="20"/>
                <w:szCs w:val="20"/>
              </w:rPr>
            </w:pPr>
            <w:r w:rsidRPr="00682B20">
              <w:rPr>
                <w:rFonts w:ascii="Book Antiqua" w:hAnsi="Book Antiqua"/>
                <w:sz w:val="20"/>
                <w:szCs w:val="20"/>
              </w:rPr>
              <w:t>Monday</w:t>
            </w:r>
          </w:p>
        </w:tc>
        <w:tc>
          <w:tcPr>
            <w:tcW w:w="1511" w:type="dxa"/>
          </w:tcPr>
          <w:p w:rsidR="004622FA" w:rsidRPr="00682B20" w:rsidRDefault="004622FA" w:rsidP="00684A1B">
            <w:pPr>
              <w:spacing w:after="0" w:line="240" w:lineRule="auto"/>
              <w:rPr>
                <w:rFonts w:ascii="Book Antiqua" w:hAnsi="Book Antiqua"/>
                <w:sz w:val="20"/>
                <w:szCs w:val="20"/>
              </w:rPr>
            </w:pPr>
            <w:r w:rsidRPr="00682B20">
              <w:rPr>
                <w:rFonts w:ascii="Book Antiqua" w:hAnsi="Book Antiqua"/>
                <w:sz w:val="20"/>
                <w:szCs w:val="20"/>
              </w:rPr>
              <w:t>Tuesday</w:t>
            </w:r>
          </w:p>
        </w:tc>
        <w:tc>
          <w:tcPr>
            <w:tcW w:w="1716" w:type="dxa"/>
          </w:tcPr>
          <w:p w:rsidR="004622FA" w:rsidRPr="00682B20" w:rsidRDefault="004622FA" w:rsidP="00684A1B">
            <w:pPr>
              <w:spacing w:after="0" w:line="240" w:lineRule="auto"/>
              <w:rPr>
                <w:rFonts w:ascii="Book Antiqua" w:hAnsi="Book Antiqua"/>
                <w:sz w:val="20"/>
                <w:szCs w:val="20"/>
              </w:rPr>
            </w:pPr>
            <w:r w:rsidRPr="00682B20">
              <w:rPr>
                <w:rFonts w:ascii="Book Antiqua" w:hAnsi="Book Antiqua"/>
                <w:sz w:val="20"/>
                <w:szCs w:val="20"/>
              </w:rPr>
              <w:t>Wednesday</w:t>
            </w:r>
          </w:p>
        </w:tc>
        <w:tc>
          <w:tcPr>
            <w:tcW w:w="1781" w:type="dxa"/>
          </w:tcPr>
          <w:p w:rsidR="004622FA" w:rsidRPr="00682B20" w:rsidRDefault="004622FA" w:rsidP="00684A1B">
            <w:pPr>
              <w:spacing w:after="0" w:line="240" w:lineRule="auto"/>
              <w:rPr>
                <w:rFonts w:ascii="Book Antiqua" w:hAnsi="Book Antiqua"/>
                <w:sz w:val="20"/>
                <w:szCs w:val="20"/>
              </w:rPr>
            </w:pPr>
            <w:r w:rsidRPr="00682B20">
              <w:rPr>
                <w:rFonts w:ascii="Book Antiqua" w:hAnsi="Book Antiqua"/>
                <w:sz w:val="20"/>
                <w:szCs w:val="20"/>
              </w:rPr>
              <w:t>Thursday</w:t>
            </w:r>
          </w:p>
        </w:tc>
        <w:tc>
          <w:tcPr>
            <w:tcW w:w="2253" w:type="dxa"/>
          </w:tcPr>
          <w:p w:rsidR="004622FA" w:rsidRPr="00682B20" w:rsidRDefault="004622FA" w:rsidP="00684A1B">
            <w:pPr>
              <w:spacing w:after="0" w:line="240" w:lineRule="auto"/>
              <w:rPr>
                <w:rFonts w:ascii="Book Antiqua" w:hAnsi="Book Antiqua"/>
                <w:sz w:val="20"/>
                <w:szCs w:val="20"/>
              </w:rPr>
            </w:pPr>
            <w:r w:rsidRPr="00682B20">
              <w:rPr>
                <w:rFonts w:ascii="Book Antiqua" w:hAnsi="Book Antiqua"/>
                <w:sz w:val="20"/>
                <w:szCs w:val="20"/>
              </w:rPr>
              <w:t>Friday</w:t>
            </w:r>
          </w:p>
        </w:tc>
      </w:tr>
      <w:tr w:rsidR="004622FA" w:rsidRPr="00682B20" w:rsidTr="00684A1B">
        <w:trPr>
          <w:trHeight w:val="2406"/>
          <w:jc w:val="center"/>
        </w:trPr>
        <w:tc>
          <w:tcPr>
            <w:tcW w:w="2105" w:type="dxa"/>
          </w:tcPr>
          <w:p w:rsidR="004622FA" w:rsidRPr="00EB73D4" w:rsidRDefault="004622FA" w:rsidP="00684A1B">
            <w:pPr>
              <w:spacing w:after="0" w:line="240" w:lineRule="auto"/>
              <w:rPr>
                <w:rFonts w:ascii="Book Antiqua" w:hAnsi="Book Antiqua"/>
                <w:b/>
                <w:sz w:val="18"/>
                <w:szCs w:val="16"/>
              </w:rPr>
            </w:pPr>
            <w:r w:rsidRPr="00EB73D4">
              <w:rPr>
                <w:rFonts w:ascii="Book Antiqua" w:hAnsi="Book Antiqua"/>
                <w:b/>
                <w:sz w:val="18"/>
                <w:szCs w:val="16"/>
              </w:rPr>
              <w:t xml:space="preserve">Read for at least 30 minutes every day.  </w:t>
            </w:r>
          </w:p>
          <w:p w:rsidR="004622FA" w:rsidRPr="00EB73D4" w:rsidRDefault="004622FA" w:rsidP="00684A1B">
            <w:pPr>
              <w:spacing w:after="0" w:line="240" w:lineRule="auto"/>
              <w:rPr>
                <w:rFonts w:ascii="Book Antiqua" w:hAnsi="Book Antiqua"/>
                <w:b/>
                <w:sz w:val="18"/>
                <w:szCs w:val="16"/>
              </w:rPr>
            </w:pPr>
          </w:p>
          <w:p w:rsidR="004622FA" w:rsidRPr="00EB73D4" w:rsidRDefault="004622FA" w:rsidP="00684A1B">
            <w:pPr>
              <w:spacing w:after="0" w:line="240" w:lineRule="auto"/>
              <w:rPr>
                <w:rFonts w:ascii="Book Antiqua" w:hAnsi="Book Antiqua"/>
                <w:b/>
                <w:sz w:val="18"/>
                <w:szCs w:val="16"/>
              </w:rPr>
            </w:pPr>
            <w:r w:rsidRPr="00EB73D4">
              <w:rPr>
                <w:rFonts w:ascii="Book Antiqua" w:hAnsi="Book Antiqua"/>
                <w:b/>
                <w:sz w:val="18"/>
                <w:szCs w:val="16"/>
              </w:rPr>
              <w:t>Work on Study Island for 30 minutes any time during the week.</w:t>
            </w:r>
          </w:p>
          <w:p w:rsidR="004622FA" w:rsidRPr="00EB73D4" w:rsidRDefault="004622FA" w:rsidP="00684A1B">
            <w:pPr>
              <w:spacing w:after="0" w:line="240" w:lineRule="auto"/>
              <w:rPr>
                <w:rFonts w:ascii="Book Antiqua" w:hAnsi="Book Antiqua"/>
                <w:b/>
                <w:sz w:val="18"/>
                <w:szCs w:val="16"/>
              </w:rPr>
            </w:pPr>
          </w:p>
          <w:p w:rsidR="004622FA" w:rsidRPr="00EB73D4" w:rsidRDefault="004622FA" w:rsidP="00684A1B">
            <w:pPr>
              <w:spacing w:after="0" w:line="240" w:lineRule="auto"/>
              <w:rPr>
                <w:rFonts w:ascii="Book Antiqua" w:hAnsi="Book Antiqua"/>
                <w:b/>
                <w:sz w:val="18"/>
                <w:szCs w:val="16"/>
              </w:rPr>
            </w:pPr>
          </w:p>
        </w:tc>
        <w:tc>
          <w:tcPr>
            <w:tcW w:w="1600" w:type="dxa"/>
          </w:tcPr>
          <w:p w:rsidR="004622FA" w:rsidRPr="00EB73D4" w:rsidRDefault="004622FA" w:rsidP="00684A1B">
            <w:pPr>
              <w:spacing w:after="0" w:line="240" w:lineRule="auto"/>
              <w:rPr>
                <w:rFonts w:ascii="Book Antiqua" w:hAnsi="Book Antiqua"/>
                <w:b/>
                <w:i/>
                <w:sz w:val="18"/>
                <w:szCs w:val="16"/>
              </w:rPr>
            </w:pPr>
            <w:r w:rsidRPr="00EB73D4">
              <w:rPr>
                <w:rFonts w:ascii="Book Antiqua" w:hAnsi="Book Antiqua"/>
                <w:b/>
                <w:i/>
                <w:sz w:val="18"/>
                <w:szCs w:val="16"/>
              </w:rPr>
              <w:t>July 1</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*Read for 30 minutes.</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*Practice math skills online. </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Go on a picnic with your family.</w:t>
            </w:r>
          </w:p>
          <w:p w:rsidR="004622FA" w:rsidRPr="00EB73D4" w:rsidRDefault="004622FA" w:rsidP="00684A1B">
            <w:pPr>
              <w:spacing w:after="0" w:line="240" w:lineRule="auto"/>
              <w:rPr>
                <w:rFonts w:ascii="Book Antiqua" w:hAnsi="Book Antiqua"/>
                <w:sz w:val="18"/>
                <w:szCs w:val="16"/>
              </w:rPr>
            </w:pPr>
          </w:p>
        </w:tc>
        <w:tc>
          <w:tcPr>
            <w:tcW w:w="1511" w:type="dxa"/>
          </w:tcPr>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2</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*Read for 30 minutes.</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*Practice math skills online. </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Practice your address and phone number.</w:t>
            </w:r>
          </w:p>
        </w:tc>
        <w:tc>
          <w:tcPr>
            <w:tcW w:w="1716" w:type="dxa"/>
          </w:tcPr>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3</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*Read for 30 minutes.</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*Practice math skills online. </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*Write &amp; mail RAMADAN CARDS to friends and family.</w:t>
            </w:r>
          </w:p>
        </w:tc>
        <w:tc>
          <w:tcPr>
            <w:tcW w:w="1781" w:type="dxa"/>
          </w:tcPr>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4</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*Read for 30 minutes.</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*Practice math skills online. </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Plant some seeds in your backyard.</w:t>
            </w:r>
          </w:p>
          <w:p w:rsidR="004622FA" w:rsidRPr="00EB73D4" w:rsidRDefault="004622FA" w:rsidP="00684A1B">
            <w:pPr>
              <w:spacing w:after="0" w:line="240" w:lineRule="auto"/>
              <w:rPr>
                <w:rFonts w:ascii="Book Antiqua" w:hAnsi="Book Antiqua"/>
                <w:sz w:val="18"/>
                <w:szCs w:val="16"/>
              </w:rPr>
            </w:pPr>
          </w:p>
        </w:tc>
        <w:tc>
          <w:tcPr>
            <w:tcW w:w="2253" w:type="dxa"/>
          </w:tcPr>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5</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*Read for 30 minutes.</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*Practice math skills online. </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*Go for </w:t>
            </w:r>
            <w:proofErr w:type="spellStart"/>
            <w:r w:rsidRPr="00EB73D4">
              <w:rPr>
                <w:rFonts w:ascii="Book Antiqua" w:hAnsi="Book Antiqua"/>
                <w:sz w:val="18"/>
                <w:szCs w:val="16"/>
              </w:rPr>
              <w:t>Salatul</w:t>
            </w:r>
            <w:proofErr w:type="spellEnd"/>
            <w:r>
              <w:rPr>
                <w:rFonts w:ascii="Book Antiqua" w:hAnsi="Book Antiqua"/>
                <w:sz w:val="18"/>
                <w:szCs w:val="16"/>
              </w:rPr>
              <w:t xml:space="preserve"> </w:t>
            </w:r>
            <w:proofErr w:type="spellStart"/>
            <w:r w:rsidRPr="00EB73D4">
              <w:rPr>
                <w:rFonts w:ascii="Book Antiqua" w:hAnsi="Book Antiqua"/>
                <w:sz w:val="18"/>
                <w:szCs w:val="16"/>
              </w:rPr>
              <w:t>Jumuah</w:t>
            </w:r>
            <w:proofErr w:type="spellEnd"/>
            <w:r w:rsidRPr="00EB73D4">
              <w:rPr>
                <w:rFonts w:ascii="Book Antiqua" w:hAnsi="Book Antiqua"/>
                <w:sz w:val="18"/>
                <w:szCs w:val="16"/>
              </w:rPr>
              <w:t>.</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Pr>
                <w:rFonts w:ascii="Book Antiqua" w:hAnsi="Book Antiqua"/>
                <w:sz w:val="18"/>
                <w:szCs w:val="16"/>
              </w:rPr>
              <w:t>*</w:t>
            </w:r>
            <w:r w:rsidRPr="00EB73D4">
              <w:rPr>
                <w:rFonts w:ascii="Book Antiqua" w:hAnsi="Book Antiqua"/>
                <w:sz w:val="18"/>
                <w:szCs w:val="16"/>
              </w:rPr>
              <w:t>Research ahadith on Ramadan.</w:t>
            </w:r>
          </w:p>
        </w:tc>
      </w:tr>
      <w:tr w:rsidR="004622FA" w:rsidRPr="00682B20" w:rsidTr="00684A1B">
        <w:trPr>
          <w:trHeight w:val="3149"/>
          <w:jc w:val="center"/>
        </w:trPr>
        <w:tc>
          <w:tcPr>
            <w:tcW w:w="2105" w:type="dxa"/>
          </w:tcPr>
          <w:p w:rsidR="004622FA" w:rsidRPr="00EB73D4" w:rsidRDefault="004622FA" w:rsidP="00684A1B">
            <w:pPr>
              <w:spacing w:after="0" w:line="240" w:lineRule="auto"/>
              <w:rPr>
                <w:rFonts w:ascii="Book Antiqua" w:hAnsi="Book Antiqua"/>
                <w:b/>
                <w:sz w:val="18"/>
                <w:szCs w:val="16"/>
              </w:rPr>
            </w:pPr>
            <w:r w:rsidRPr="00EB73D4">
              <w:rPr>
                <w:rFonts w:ascii="Book Antiqua" w:hAnsi="Book Antiqua"/>
                <w:b/>
                <w:sz w:val="18"/>
                <w:szCs w:val="16"/>
              </w:rPr>
              <w:t xml:space="preserve">Read for at least 30 minutes every day.  </w:t>
            </w:r>
          </w:p>
          <w:p w:rsidR="004622FA" w:rsidRPr="00EB73D4" w:rsidRDefault="004622FA" w:rsidP="00684A1B">
            <w:pPr>
              <w:spacing w:after="0" w:line="240" w:lineRule="auto"/>
              <w:rPr>
                <w:rFonts w:ascii="Book Antiqua" w:hAnsi="Book Antiqua"/>
                <w:b/>
                <w:sz w:val="18"/>
                <w:szCs w:val="16"/>
              </w:rPr>
            </w:pPr>
          </w:p>
          <w:p w:rsidR="004622FA" w:rsidRDefault="004622FA" w:rsidP="00684A1B">
            <w:pPr>
              <w:spacing w:after="0" w:line="240" w:lineRule="auto"/>
              <w:rPr>
                <w:rFonts w:ascii="Book Antiqua" w:hAnsi="Book Antiqua"/>
                <w:b/>
                <w:sz w:val="18"/>
                <w:szCs w:val="16"/>
              </w:rPr>
            </w:pPr>
            <w:r w:rsidRPr="00EB73D4">
              <w:rPr>
                <w:rFonts w:ascii="Book Antiqua" w:hAnsi="Book Antiqua"/>
                <w:b/>
                <w:sz w:val="18"/>
                <w:szCs w:val="16"/>
              </w:rPr>
              <w:t>Work on Study Island for 30 minutes any time during the week.</w:t>
            </w:r>
          </w:p>
          <w:p w:rsidR="00684A1B" w:rsidRPr="00EB73D4" w:rsidRDefault="00684A1B" w:rsidP="00684A1B">
            <w:pPr>
              <w:spacing w:after="0" w:line="240" w:lineRule="auto"/>
              <w:rPr>
                <w:rFonts w:ascii="Book Antiqua" w:hAnsi="Book Antiqua"/>
                <w:b/>
                <w:sz w:val="18"/>
                <w:szCs w:val="16"/>
              </w:rPr>
            </w:pPr>
          </w:p>
          <w:p w:rsidR="004622FA" w:rsidRPr="00EB73D4" w:rsidRDefault="004622FA" w:rsidP="00684A1B">
            <w:pPr>
              <w:spacing w:after="0" w:line="240" w:lineRule="auto"/>
              <w:jc w:val="center"/>
              <w:rPr>
                <w:rFonts w:ascii="Book Antiqua" w:hAnsi="Book Antiqua"/>
                <w:b/>
                <w:sz w:val="18"/>
                <w:szCs w:val="16"/>
              </w:rPr>
            </w:pPr>
            <w:r w:rsidRPr="00EB73D4">
              <w:rPr>
                <w:rFonts w:ascii="Book Antiqua" w:hAnsi="Book Antiqua"/>
                <w:b/>
                <w:noProof/>
                <w:sz w:val="18"/>
                <w:szCs w:val="16"/>
              </w:rPr>
              <w:drawing>
                <wp:inline distT="0" distB="0" distL="0" distR="0">
                  <wp:extent cx="830478" cy="613183"/>
                  <wp:effectExtent l="19050" t="0" r="7722" b="0"/>
                  <wp:docPr id="14" name="Picture 2" descr="C:\Users\hsabri\AppData\Local\Microsoft\Windows\Temporary Internet Files\Content.IE5\54TCEYM2\MC9004342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sabri\AppData\Local\Microsoft\Windows\Temporary Internet Files\Content.IE5\54TCEYM2\MC900434265[1].wmf"/>
                          <pic:cNvPicPr>
                            <a:picLocks noChangeAspect="1" noChangeArrowheads="1"/>
                          </pic:cNvPicPr>
                        </pic:nvPicPr>
                        <pic:blipFill>
                          <a:blip r:embed="rId8"/>
                          <a:srcRect/>
                          <a:stretch>
                            <a:fillRect/>
                          </a:stretch>
                        </pic:blipFill>
                        <pic:spPr bwMode="auto">
                          <a:xfrm>
                            <a:off x="0" y="0"/>
                            <a:ext cx="839251" cy="619661"/>
                          </a:xfrm>
                          <a:prstGeom prst="rect">
                            <a:avLst/>
                          </a:prstGeom>
                          <a:noFill/>
                          <a:ln w="9525">
                            <a:noFill/>
                            <a:miter lim="800000"/>
                            <a:headEnd/>
                            <a:tailEnd/>
                          </a:ln>
                        </pic:spPr>
                      </pic:pic>
                    </a:graphicData>
                  </a:graphic>
                </wp:inline>
              </w:drawing>
            </w:r>
          </w:p>
        </w:tc>
        <w:tc>
          <w:tcPr>
            <w:tcW w:w="1600" w:type="dxa"/>
          </w:tcPr>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8</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*Read for 30 minutes.</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*Practice math skills online. </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*Help your parents clean up the house.</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p>
        </w:tc>
        <w:tc>
          <w:tcPr>
            <w:tcW w:w="1511" w:type="dxa"/>
          </w:tcPr>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9</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*Read for 30 minutes.</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*Practice math skills online. </w:t>
            </w:r>
          </w:p>
          <w:p w:rsidR="004622FA" w:rsidRPr="00EB73D4" w:rsidRDefault="004622FA" w:rsidP="00684A1B">
            <w:pPr>
              <w:spacing w:after="0" w:line="240" w:lineRule="auto"/>
              <w:rPr>
                <w:rFonts w:ascii="Book Antiqua" w:hAnsi="Book Antiqua"/>
                <w:sz w:val="18"/>
                <w:szCs w:val="16"/>
              </w:rPr>
            </w:pPr>
          </w:p>
          <w:p w:rsidR="004622FA" w:rsidRPr="004722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RAMADAN KAREEM!!! </w:t>
            </w:r>
          </w:p>
        </w:tc>
        <w:tc>
          <w:tcPr>
            <w:tcW w:w="1716" w:type="dxa"/>
          </w:tcPr>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10</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*Read for 30 minutes.</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*Practice math skills online. </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*Help your mother prepare </w:t>
            </w:r>
            <w:proofErr w:type="spellStart"/>
            <w:r w:rsidRPr="00EB73D4">
              <w:rPr>
                <w:rFonts w:ascii="Book Antiqua" w:hAnsi="Book Antiqua"/>
                <w:sz w:val="18"/>
                <w:szCs w:val="16"/>
              </w:rPr>
              <w:t>iftar</w:t>
            </w:r>
            <w:proofErr w:type="spellEnd"/>
            <w:r w:rsidRPr="00EB73D4">
              <w:rPr>
                <w:rFonts w:ascii="Book Antiqua" w:hAnsi="Book Antiqua"/>
                <w:sz w:val="18"/>
                <w:szCs w:val="16"/>
              </w:rPr>
              <w:t>.</w:t>
            </w:r>
          </w:p>
        </w:tc>
        <w:tc>
          <w:tcPr>
            <w:tcW w:w="1781" w:type="dxa"/>
          </w:tcPr>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11</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*Read for 30 minutes.</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*Practice math skills online. </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Take care of your backyard garden.</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p>
        </w:tc>
        <w:tc>
          <w:tcPr>
            <w:tcW w:w="2253" w:type="dxa"/>
          </w:tcPr>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12</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*Read for 30 minutes.</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*Practice math skills online. </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*Go for </w:t>
            </w:r>
            <w:proofErr w:type="spellStart"/>
            <w:r w:rsidRPr="00EB73D4">
              <w:rPr>
                <w:rFonts w:ascii="Book Antiqua" w:hAnsi="Book Antiqua"/>
                <w:sz w:val="18"/>
                <w:szCs w:val="16"/>
              </w:rPr>
              <w:t>Salatul</w:t>
            </w:r>
            <w:proofErr w:type="spellEnd"/>
            <w:r>
              <w:rPr>
                <w:rFonts w:ascii="Book Antiqua" w:hAnsi="Book Antiqua"/>
                <w:sz w:val="18"/>
                <w:szCs w:val="16"/>
              </w:rPr>
              <w:t xml:space="preserve"> </w:t>
            </w:r>
            <w:proofErr w:type="spellStart"/>
            <w:r w:rsidRPr="00EB73D4">
              <w:rPr>
                <w:rFonts w:ascii="Book Antiqua" w:hAnsi="Book Antiqua"/>
                <w:sz w:val="18"/>
                <w:szCs w:val="16"/>
              </w:rPr>
              <w:t>Jumuah</w:t>
            </w:r>
            <w:proofErr w:type="spellEnd"/>
            <w:r w:rsidRPr="00EB73D4">
              <w:rPr>
                <w:rFonts w:ascii="Book Antiqua" w:hAnsi="Book Antiqua"/>
                <w:sz w:val="18"/>
                <w:szCs w:val="16"/>
              </w:rPr>
              <w:t>.</w:t>
            </w:r>
          </w:p>
          <w:p w:rsidR="004622FA" w:rsidRPr="00EB73D4" w:rsidRDefault="004622FA" w:rsidP="00684A1B">
            <w:pPr>
              <w:spacing w:after="0" w:line="240" w:lineRule="auto"/>
              <w:rPr>
                <w:rFonts w:ascii="Book Antiqua" w:hAnsi="Book Antiqua"/>
                <w:sz w:val="18"/>
                <w:szCs w:val="16"/>
              </w:rPr>
            </w:pPr>
          </w:p>
        </w:tc>
      </w:tr>
      <w:tr w:rsidR="004622FA" w:rsidRPr="00682B20" w:rsidTr="00684A1B">
        <w:trPr>
          <w:trHeight w:val="3094"/>
          <w:jc w:val="center"/>
        </w:trPr>
        <w:tc>
          <w:tcPr>
            <w:tcW w:w="2105" w:type="dxa"/>
          </w:tcPr>
          <w:p w:rsidR="004622FA" w:rsidRPr="00AD3BA4" w:rsidRDefault="004622FA" w:rsidP="00684A1B">
            <w:pPr>
              <w:spacing w:after="0" w:line="240" w:lineRule="auto"/>
              <w:rPr>
                <w:rFonts w:ascii="Book Antiqua" w:hAnsi="Book Antiqua"/>
                <w:b/>
                <w:sz w:val="18"/>
                <w:szCs w:val="16"/>
              </w:rPr>
            </w:pPr>
            <w:r w:rsidRPr="00AD3BA4">
              <w:rPr>
                <w:rFonts w:ascii="Book Antiqua" w:hAnsi="Book Antiqua"/>
                <w:b/>
                <w:sz w:val="18"/>
                <w:szCs w:val="16"/>
              </w:rPr>
              <w:t xml:space="preserve">Read for at least 30 minutes every day.  </w:t>
            </w:r>
          </w:p>
          <w:p w:rsidR="004622FA" w:rsidRPr="00AD3BA4" w:rsidRDefault="004622FA" w:rsidP="00684A1B">
            <w:pPr>
              <w:spacing w:after="0" w:line="240" w:lineRule="auto"/>
              <w:rPr>
                <w:rFonts w:ascii="Book Antiqua" w:hAnsi="Book Antiqua"/>
                <w:b/>
                <w:sz w:val="18"/>
                <w:szCs w:val="16"/>
              </w:rPr>
            </w:pPr>
          </w:p>
          <w:p w:rsidR="004622FA" w:rsidRPr="00AD3BA4" w:rsidRDefault="004622FA" w:rsidP="00684A1B">
            <w:pPr>
              <w:spacing w:after="0" w:line="240" w:lineRule="auto"/>
              <w:rPr>
                <w:rFonts w:ascii="Book Antiqua" w:hAnsi="Book Antiqua"/>
                <w:b/>
                <w:sz w:val="18"/>
                <w:szCs w:val="16"/>
              </w:rPr>
            </w:pPr>
            <w:r w:rsidRPr="00AD3BA4">
              <w:rPr>
                <w:rFonts w:ascii="Book Antiqua" w:hAnsi="Book Antiqua"/>
                <w:b/>
                <w:sz w:val="18"/>
                <w:szCs w:val="16"/>
              </w:rPr>
              <w:t>Work on Study Island for 30 minutes any time during the week.</w:t>
            </w:r>
          </w:p>
          <w:p w:rsidR="004622FA" w:rsidRPr="00AD3BA4" w:rsidRDefault="004622FA" w:rsidP="00684A1B">
            <w:pPr>
              <w:spacing w:after="0" w:line="240" w:lineRule="auto"/>
              <w:rPr>
                <w:rFonts w:ascii="Book Antiqua" w:hAnsi="Book Antiqua"/>
                <w:b/>
                <w:sz w:val="18"/>
                <w:szCs w:val="16"/>
              </w:rPr>
            </w:pPr>
          </w:p>
          <w:p w:rsidR="004622FA" w:rsidRPr="00684A1B" w:rsidRDefault="004622FA" w:rsidP="00684A1B">
            <w:pPr>
              <w:pStyle w:val="CalendarText"/>
              <w:rPr>
                <w:rFonts w:ascii="Book Antiqua" w:hAnsi="Book Antiqua"/>
                <w:b/>
                <w:color w:val="002060"/>
                <w:sz w:val="18"/>
              </w:rPr>
            </w:pPr>
            <w:r w:rsidRPr="00684A1B">
              <w:rPr>
                <w:rFonts w:ascii="Book Antiqua" w:hAnsi="Book Antiqua"/>
                <w:b/>
                <w:color w:val="002060"/>
                <w:sz w:val="18"/>
              </w:rPr>
              <w:t xml:space="preserve">July 14: CAI Ramadan </w:t>
            </w:r>
            <w:proofErr w:type="spellStart"/>
            <w:r w:rsidRPr="00684A1B">
              <w:rPr>
                <w:rFonts w:ascii="Book Antiqua" w:hAnsi="Book Antiqua"/>
                <w:b/>
                <w:color w:val="002060"/>
                <w:sz w:val="18"/>
              </w:rPr>
              <w:t>Iftar</w:t>
            </w:r>
            <w:proofErr w:type="spellEnd"/>
            <w:r w:rsidRPr="00684A1B">
              <w:rPr>
                <w:rFonts w:ascii="Book Antiqua" w:hAnsi="Book Antiqua"/>
                <w:b/>
                <w:color w:val="002060"/>
                <w:sz w:val="18"/>
              </w:rPr>
              <w:t xml:space="preserve"> Fundraiser at Wayne Tree Manor!</w:t>
            </w:r>
          </w:p>
          <w:p w:rsidR="004622FA" w:rsidRPr="00CD7FB5" w:rsidRDefault="004622FA" w:rsidP="00684A1B">
            <w:pPr>
              <w:pStyle w:val="CalendarText"/>
              <w:rPr>
                <w:b/>
                <w:sz w:val="18"/>
              </w:rPr>
            </w:pPr>
            <w:r>
              <w:rPr>
                <w:b/>
                <w:noProof/>
                <w:sz w:val="18"/>
              </w:rPr>
              <w:drawing>
                <wp:inline distT="0" distB="0" distL="0" distR="0">
                  <wp:extent cx="1199851" cy="680314"/>
                  <wp:effectExtent l="19050" t="0" r="299" b="0"/>
                  <wp:docPr id="9" name="Picture 1" descr="C:\Documents and Settings\ralmadrahi\Local Settings\Temporary Internet Files\Content.IE5\K9IEPAC7\MC9000364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almadrahi\Local Settings\Temporary Internet Files\Content.IE5\K9IEPAC7\MC900036415[1].wmf"/>
                          <pic:cNvPicPr>
                            <a:picLocks noChangeAspect="1" noChangeArrowheads="1"/>
                          </pic:cNvPicPr>
                        </pic:nvPicPr>
                        <pic:blipFill>
                          <a:blip r:embed="rId9"/>
                          <a:srcRect/>
                          <a:stretch>
                            <a:fillRect/>
                          </a:stretch>
                        </pic:blipFill>
                        <pic:spPr bwMode="auto">
                          <a:xfrm>
                            <a:off x="0" y="0"/>
                            <a:ext cx="1199515" cy="680124"/>
                          </a:xfrm>
                          <a:prstGeom prst="rect">
                            <a:avLst/>
                          </a:prstGeom>
                          <a:noFill/>
                          <a:ln w="9525">
                            <a:noFill/>
                            <a:miter lim="800000"/>
                            <a:headEnd/>
                            <a:tailEnd/>
                          </a:ln>
                        </pic:spPr>
                      </pic:pic>
                    </a:graphicData>
                  </a:graphic>
                </wp:inline>
              </w:drawing>
            </w:r>
          </w:p>
          <w:p w:rsidR="004622FA" w:rsidRPr="00EB73D4" w:rsidRDefault="004622FA" w:rsidP="00684A1B">
            <w:pPr>
              <w:spacing w:after="0" w:line="240" w:lineRule="auto"/>
              <w:rPr>
                <w:rFonts w:ascii="Book Antiqua" w:hAnsi="Book Antiqua"/>
                <w:b/>
                <w:sz w:val="18"/>
                <w:szCs w:val="16"/>
              </w:rPr>
            </w:pPr>
          </w:p>
        </w:tc>
        <w:tc>
          <w:tcPr>
            <w:tcW w:w="1600" w:type="dxa"/>
          </w:tcPr>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15</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Read for 30 minutes.</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*Practice math skills online. </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color w:val="FF0000"/>
                <w:sz w:val="18"/>
                <w:szCs w:val="16"/>
              </w:rPr>
            </w:pPr>
          </w:p>
        </w:tc>
        <w:tc>
          <w:tcPr>
            <w:tcW w:w="1511" w:type="dxa"/>
          </w:tcPr>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16</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*Read for 30 minutes.</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*Practice math skills online. </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color w:val="FF0000"/>
                <w:sz w:val="18"/>
                <w:szCs w:val="16"/>
              </w:rPr>
            </w:pPr>
          </w:p>
        </w:tc>
        <w:tc>
          <w:tcPr>
            <w:tcW w:w="1716" w:type="dxa"/>
          </w:tcPr>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17</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*Read for 30 minutes.</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*Practice math skills online. </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p>
        </w:tc>
        <w:tc>
          <w:tcPr>
            <w:tcW w:w="1781" w:type="dxa"/>
          </w:tcPr>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18</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*Read for 30 minutes.</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*Practice math skills online. </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p>
        </w:tc>
        <w:tc>
          <w:tcPr>
            <w:tcW w:w="2253" w:type="dxa"/>
          </w:tcPr>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19</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*Read for 30 minutes.</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*Practice math skills online. </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*Go for </w:t>
            </w:r>
            <w:proofErr w:type="spellStart"/>
            <w:r w:rsidRPr="00EB73D4">
              <w:rPr>
                <w:rFonts w:ascii="Book Antiqua" w:hAnsi="Book Antiqua"/>
                <w:sz w:val="18"/>
                <w:szCs w:val="16"/>
              </w:rPr>
              <w:t>Salatul</w:t>
            </w:r>
            <w:proofErr w:type="spellEnd"/>
            <w:r>
              <w:rPr>
                <w:rFonts w:ascii="Book Antiqua" w:hAnsi="Book Antiqua"/>
                <w:sz w:val="18"/>
                <w:szCs w:val="16"/>
              </w:rPr>
              <w:t xml:space="preserve"> </w:t>
            </w:r>
            <w:proofErr w:type="spellStart"/>
            <w:r w:rsidRPr="00EB73D4">
              <w:rPr>
                <w:rFonts w:ascii="Book Antiqua" w:hAnsi="Book Antiqua"/>
                <w:sz w:val="18"/>
                <w:szCs w:val="16"/>
              </w:rPr>
              <w:t>Jumuah</w:t>
            </w:r>
            <w:proofErr w:type="spellEnd"/>
            <w:r w:rsidRPr="00EB73D4">
              <w:rPr>
                <w:rFonts w:ascii="Book Antiqua" w:hAnsi="Book Antiqua"/>
                <w:sz w:val="18"/>
                <w:szCs w:val="16"/>
              </w:rPr>
              <w:t>.</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p>
        </w:tc>
      </w:tr>
      <w:tr w:rsidR="004622FA" w:rsidRPr="00682B20" w:rsidTr="00684A1B">
        <w:trPr>
          <w:trHeight w:val="3094"/>
          <w:jc w:val="center"/>
        </w:trPr>
        <w:tc>
          <w:tcPr>
            <w:tcW w:w="2105" w:type="dxa"/>
          </w:tcPr>
          <w:p w:rsidR="004622FA" w:rsidRPr="00AD3BA4" w:rsidRDefault="004622FA" w:rsidP="00684A1B">
            <w:pPr>
              <w:spacing w:after="0" w:line="240" w:lineRule="auto"/>
              <w:rPr>
                <w:rFonts w:ascii="Book Antiqua" w:hAnsi="Book Antiqua"/>
                <w:b/>
                <w:sz w:val="18"/>
                <w:szCs w:val="18"/>
              </w:rPr>
            </w:pPr>
            <w:r w:rsidRPr="00AD3BA4">
              <w:rPr>
                <w:rFonts w:ascii="Book Antiqua" w:hAnsi="Book Antiqua"/>
                <w:b/>
                <w:sz w:val="18"/>
                <w:szCs w:val="18"/>
              </w:rPr>
              <w:lastRenderedPageBreak/>
              <w:t xml:space="preserve">Read for at least 30 minutes every day.  </w:t>
            </w:r>
          </w:p>
          <w:p w:rsidR="004622FA" w:rsidRPr="00AD3BA4" w:rsidRDefault="004622FA" w:rsidP="00684A1B">
            <w:pPr>
              <w:spacing w:after="0" w:line="240" w:lineRule="auto"/>
              <w:rPr>
                <w:rFonts w:ascii="Book Antiqua" w:hAnsi="Book Antiqua"/>
                <w:b/>
                <w:sz w:val="18"/>
                <w:szCs w:val="18"/>
              </w:rPr>
            </w:pPr>
          </w:p>
          <w:p w:rsidR="004622FA" w:rsidRPr="00AD3BA4" w:rsidRDefault="004622FA" w:rsidP="00684A1B">
            <w:pPr>
              <w:spacing w:after="0" w:line="240" w:lineRule="auto"/>
              <w:rPr>
                <w:rFonts w:ascii="Book Antiqua" w:hAnsi="Book Antiqua"/>
                <w:b/>
                <w:sz w:val="18"/>
                <w:szCs w:val="18"/>
              </w:rPr>
            </w:pPr>
            <w:r w:rsidRPr="00AD3BA4">
              <w:rPr>
                <w:rFonts w:ascii="Book Antiqua" w:hAnsi="Book Antiqua"/>
                <w:b/>
                <w:sz w:val="18"/>
                <w:szCs w:val="18"/>
              </w:rPr>
              <w:t>Work on Study Island for 30 minutes any time during the week.</w:t>
            </w:r>
          </w:p>
          <w:p w:rsidR="004622FA" w:rsidRPr="0082645F" w:rsidRDefault="004622FA" w:rsidP="00684A1B">
            <w:pPr>
              <w:spacing w:after="0" w:line="240" w:lineRule="auto"/>
              <w:rPr>
                <w:rFonts w:ascii="Book Antiqua" w:hAnsi="Book Antiqua"/>
                <w:b/>
                <w:sz w:val="20"/>
                <w:szCs w:val="20"/>
              </w:rPr>
            </w:pPr>
          </w:p>
          <w:p w:rsidR="004622FA" w:rsidRPr="0082645F" w:rsidRDefault="004622FA" w:rsidP="00684A1B">
            <w:pPr>
              <w:spacing w:after="0" w:line="240" w:lineRule="auto"/>
              <w:rPr>
                <w:rFonts w:ascii="Book Antiqua" w:hAnsi="Book Antiqua"/>
                <w:b/>
                <w:sz w:val="20"/>
                <w:szCs w:val="20"/>
              </w:rPr>
            </w:pPr>
          </w:p>
        </w:tc>
        <w:tc>
          <w:tcPr>
            <w:tcW w:w="1600" w:type="dxa"/>
          </w:tcPr>
          <w:p w:rsidR="004622FA" w:rsidRPr="00682B20" w:rsidRDefault="004622FA" w:rsidP="00684A1B">
            <w:pPr>
              <w:spacing w:after="0" w:line="240" w:lineRule="auto"/>
              <w:rPr>
                <w:rFonts w:ascii="Book Antiqua" w:hAnsi="Book Antiqua"/>
                <w:sz w:val="20"/>
                <w:szCs w:val="20"/>
              </w:rPr>
            </w:pPr>
            <w:r w:rsidRPr="00682B20">
              <w:rPr>
                <w:rFonts w:ascii="Book Antiqua" w:hAnsi="Book Antiqua"/>
                <w:sz w:val="20"/>
                <w:szCs w:val="20"/>
              </w:rPr>
              <w:t>22</w:t>
            </w:r>
          </w:p>
          <w:p w:rsidR="004622FA" w:rsidRPr="00682B20" w:rsidRDefault="004622FA" w:rsidP="00684A1B">
            <w:pPr>
              <w:spacing w:after="0" w:line="240" w:lineRule="auto"/>
              <w:rPr>
                <w:rFonts w:ascii="Book Antiqua" w:hAnsi="Book Antiqua"/>
                <w:sz w:val="20"/>
                <w:szCs w:val="20"/>
              </w:rPr>
            </w:pPr>
          </w:p>
          <w:p w:rsidR="004622FA" w:rsidRPr="00682B20" w:rsidRDefault="004622FA" w:rsidP="00684A1B">
            <w:pPr>
              <w:spacing w:after="0" w:line="240" w:lineRule="auto"/>
              <w:rPr>
                <w:rFonts w:ascii="Book Antiqua" w:hAnsi="Book Antiqua"/>
                <w:sz w:val="20"/>
                <w:szCs w:val="20"/>
              </w:rPr>
            </w:pPr>
            <w:r w:rsidRPr="00682B20">
              <w:rPr>
                <w:rFonts w:ascii="Book Antiqua" w:hAnsi="Book Antiqua"/>
                <w:sz w:val="20"/>
                <w:szCs w:val="20"/>
              </w:rPr>
              <w:t>*Read for 30 minutes.</w:t>
            </w:r>
          </w:p>
          <w:p w:rsidR="004622FA" w:rsidRPr="00682B20" w:rsidRDefault="004622FA" w:rsidP="00684A1B">
            <w:pPr>
              <w:spacing w:after="0" w:line="240" w:lineRule="auto"/>
              <w:rPr>
                <w:rFonts w:ascii="Book Antiqua" w:hAnsi="Book Antiqua"/>
                <w:sz w:val="20"/>
                <w:szCs w:val="20"/>
              </w:rPr>
            </w:pPr>
          </w:p>
          <w:p w:rsidR="004622FA" w:rsidRPr="00682B20" w:rsidRDefault="004622FA" w:rsidP="00684A1B">
            <w:pPr>
              <w:spacing w:after="0" w:line="240" w:lineRule="auto"/>
              <w:rPr>
                <w:rFonts w:ascii="Book Antiqua" w:hAnsi="Book Antiqua"/>
                <w:sz w:val="20"/>
                <w:szCs w:val="20"/>
              </w:rPr>
            </w:pPr>
            <w:r w:rsidRPr="00682B20">
              <w:rPr>
                <w:rFonts w:ascii="Book Antiqua" w:hAnsi="Book Antiqua"/>
                <w:sz w:val="20"/>
                <w:szCs w:val="20"/>
              </w:rPr>
              <w:t xml:space="preserve">*Practice math skills online. </w:t>
            </w:r>
          </w:p>
          <w:p w:rsidR="004622FA" w:rsidRPr="00682B20" w:rsidRDefault="004622FA" w:rsidP="00684A1B">
            <w:pPr>
              <w:spacing w:after="0" w:line="240" w:lineRule="auto"/>
              <w:rPr>
                <w:rFonts w:ascii="Book Antiqua" w:hAnsi="Book Antiqua"/>
                <w:sz w:val="20"/>
                <w:szCs w:val="20"/>
              </w:rPr>
            </w:pPr>
          </w:p>
          <w:p w:rsidR="004622FA" w:rsidRPr="00682B20" w:rsidRDefault="004622FA" w:rsidP="00684A1B">
            <w:pPr>
              <w:spacing w:after="0" w:line="240" w:lineRule="auto"/>
              <w:rPr>
                <w:rFonts w:ascii="Book Antiqua" w:hAnsi="Book Antiqua"/>
                <w:sz w:val="20"/>
                <w:szCs w:val="20"/>
              </w:rPr>
            </w:pPr>
          </w:p>
        </w:tc>
        <w:tc>
          <w:tcPr>
            <w:tcW w:w="1511" w:type="dxa"/>
          </w:tcPr>
          <w:p w:rsidR="004622FA" w:rsidRPr="00682B20" w:rsidRDefault="004622FA" w:rsidP="00684A1B">
            <w:pPr>
              <w:spacing w:after="0" w:line="240" w:lineRule="auto"/>
              <w:rPr>
                <w:rFonts w:ascii="Book Antiqua" w:hAnsi="Book Antiqua"/>
                <w:sz w:val="20"/>
                <w:szCs w:val="20"/>
              </w:rPr>
            </w:pPr>
            <w:r w:rsidRPr="00682B20">
              <w:rPr>
                <w:rFonts w:ascii="Book Antiqua" w:hAnsi="Book Antiqua"/>
                <w:sz w:val="20"/>
                <w:szCs w:val="20"/>
              </w:rPr>
              <w:t>23</w:t>
            </w:r>
          </w:p>
          <w:p w:rsidR="004622FA" w:rsidRPr="00682B20" w:rsidRDefault="004622FA" w:rsidP="00684A1B">
            <w:pPr>
              <w:spacing w:after="0" w:line="240" w:lineRule="auto"/>
              <w:rPr>
                <w:rFonts w:ascii="Book Antiqua" w:hAnsi="Book Antiqua"/>
                <w:sz w:val="20"/>
                <w:szCs w:val="20"/>
              </w:rPr>
            </w:pPr>
          </w:p>
          <w:p w:rsidR="004622FA" w:rsidRPr="00682B20" w:rsidRDefault="004622FA" w:rsidP="00684A1B">
            <w:pPr>
              <w:spacing w:after="0" w:line="240" w:lineRule="auto"/>
              <w:rPr>
                <w:rFonts w:ascii="Book Antiqua" w:hAnsi="Book Antiqua"/>
                <w:sz w:val="20"/>
                <w:szCs w:val="20"/>
              </w:rPr>
            </w:pPr>
            <w:r w:rsidRPr="00682B20">
              <w:rPr>
                <w:rFonts w:ascii="Book Antiqua" w:hAnsi="Book Antiqua"/>
                <w:sz w:val="20"/>
                <w:szCs w:val="20"/>
              </w:rPr>
              <w:t>*Read for 30 minutes.</w:t>
            </w:r>
          </w:p>
          <w:p w:rsidR="004622FA" w:rsidRPr="00682B20" w:rsidRDefault="004622FA" w:rsidP="00684A1B">
            <w:pPr>
              <w:spacing w:after="0" w:line="240" w:lineRule="auto"/>
              <w:rPr>
                <w:rFonts w:ascii="Book Antiqua" w:hAnsi="Book Antiqua"/>
                <w:sz w:val="20"/>
                <w:szCs w:val="20"/>
              </w:rPr>
            </w:pPr>
          </w:p>
          <w:p w:rsidR="004622FA" w:rsidRPr="00682B20" w:rsidRDefault="004622FA" w:rsidP="00684A1B">
            <w:pPr>
              <w:spacing w:after="0" w:line="240" w:lineRule="auto"/>
              <w:rPr>
                <w:rFonts w:ascii="Book Antiqua" w:hAnsi="Book Antiqua"/>
                <w:sz w:val="20"/>
                <w:szCs w:val="20"/>
              </w:rPr>
            </w:pPr>
            <w:r w:rsidRPr="00682B20">
              <w:rPr>
                <w:rFonts w:ascii="Book Antiqua" w:hAnsi="Book Antiqua"/>
                <w:sz w:val="20"/>
                <w:szCs w:val="20"/>
              </w:rPr>
              <w:t xml:space="preserve">*Practice math skills online. </w:t>
            </w:r>
          </w:p>
          <w:p w:rsidR="004622FA" w:rsidRPr="00682B20" w:rsidRDefault="004622FA" w:rsidP="00684A1B">
            <w:pPr>
              <w:spacing w:after="0" w:line="240" w:lineRule="auto"/>
              <w:rPr>
                <w:rFonts w:ascii="Book Antiqua" w:hAnsi="Book Antiqua"/>
                <w:sz w:val="20"/>
                <w:szCs w:val="20"/>
              </w:rPr>
            </w:pPr>
          </w:p>
        </w:tc>
        <w:tc>
          <w:tcPr>
            <w:tcW w:w="1716" w:type="dxa"/>
          </w:tcPr>
          <w:p w:rsidR="004622FA" w:rsidRPr="00682B20" w:rsidRDefault="004622FA" w:rsidP="00684A1B">
            <w:pPr>
              <w:spacing w:after="0" w:line="240" w:lineRule="auto"/>
              <w:rPr>
                <w:rFonts w:ascii="Book Antiqua" w:hAnsi="Book Antiqua"/>
                <w:sz w:val="20"/>
                <w:szCs w:val="20"/>
              </w:rPr>
            </w:pPr>
            <w:r w:rsidRPr="00682B20">
              <w:rPr>
                <w:rFonts w:ascii="Book Antiqua" w:hAnsi="Book Antiqua"/>
                <w:sz w:val="20"/>
                <w:szCs w:val="20"/>
              </w:rPr>
              <w:t>24</w:t>
            </w:r>
          </w:p>
          <w:p w:rsidR="004622FA" w:rsidRPr="00682B20" w:rsidRDefault="004622FA" w:rsidP="00684A1B">
            <w:pPr>
              <w:spacing w:after="0" w:line="240" w:lineRule="auto"/>
              <w:rPr>
                <w:rFonts w:ascii="Book Antiqua" w:hAnsi="Book Antiqua"/>
                <w:sz w:val="20"/>
                <w:szCs w:val="20"/>
              </w:rPr>
            </w:pPr>
          </w:p>
          <w:p w:rsidR="004622FA" w:rsidRPr="00682B20" w:rsidRDefault="004622FA" w:rsidP="00684A1B">
            <w:pPr>
              <w:spacing w:after="0" w:line="240" w:lineRule="auto"/>
              <w:rPr>
                <w:rFonts w:ascii="Book Antiqua" w:hAnsi="Book Antiqua"/>
                <w:sz w:val="20"/>
                <w:szCs w:val="20"/>
              </w:rPr>
            </w:pPr>
            <w:r w:rsidRPr="00682B20">
              <w:rPr>
                <w:rFonts w:ascii="Book Antiqua" w:hAnsi="Book Antiqua"/>
                <w:sz w:val="20"/>
                <w:szCs w:val="20"/>
              </w:rPr>
              <w:t>*Read for 30 minutes.</w:t>
            </w:r>
          </w:p>
          <w:p w:rsidR="004622FA" w:rsidRPr="00682B20" w:rsidRDefault="004622FA" w:rsidP="00684A1B">
            <w:pPr>
              <w:spacing w:after="0" w:line="240" w:lineRule="auto"/>
              <w:rPr>
                <w:rFonts w:ascii="Book Antiqua" w:hAnsi="Book Antiqua"/>
                <w:sz w:val="20"/>
                <w:szCs w:val="20"/>
              </w:rPr>
            </w:pPr>
          </w:p>
          <w:p w:rsidR="004622FA" w:rsidRPr="00682B20" w:rsidRDefault="004622FA" w:rsidP="00684A1B">
            <w:pPr>
              <w:spacing w:after="0" w:line="240" w:lineRule="auto"/>
              <w:rPr>
                <w:rFonts w:ascii="Book Antiqua" w:hAnsi="Book Antiqua"/>
                <w:sz w:val="20"/>
                <w:szCs w:val="20"/>
              </w:rPr>
            </w:pPr>
            <w:r w:rsidRPr="00682B20">
              <w:rPr>
                <w:rFonts w:ascii="Book Antiqua" w:hAnsi="Book Antiqua"/>
                <w:sz w:val="20"/>
                <w:szCs w:val="20"/>
              </w:rPr>
              <w:t xml:space="preserve">*Practice math skills online. </w:t>
            </w:r>
          </w:p>
          <w:p w:rsidR="004622FA" w:rsidRPr="00682B20" w:rsidRDefault="004622FA" w:rsidP="00684A1B">
            <w:pPr>
              <w:spacing w:after="0" w:line="240" w:lineRule="auto"/>
              <w:rPr>
                <w:rFonts w:ascii="Book Antiqua" w:hAnsi="Book Antiqua"/>
                <w:sz w:val="20"/>
                <w:szCs w:val="20"/>
              </w:rPr>
            </w:pPr>
          </w:p>
          <w:p w:rsidR="004622FA" w:rsidRPr="00682B20" w:rsidRDefault="004622FA" w:rsidP="00684A1B">
            <w:pPr>
              <w:spacing w:after="0" w:line="240" w:lineRule="auto"/>
              <w:rPr>
                <w:rFonts w:ascii="Book Antiqua" w:hAnsi="Book Antiqua"/>
                <w:sz w:val="20"/>
                <w:szCs w:val="20"/>
              </w:rPr>
            </w:pPr>
          </w:p>
          <w:p w:rsidR="004622FA" w:rsidRPr="00682B20" w:rsidRDefault="004622FA" w:rsidP="00684A1B">
            <w:pPr>
              <w:spacing w:after="0" w:line="240" w:lineRule="auto"/>
              <w:rPr>
                <w:rFonts w:ascii="Book Antiqua" w:hAnsi="Book Antiqua"/>
                <w:sz w:val="20"/>
                <w:szCs w:val="20"/>
              </w:rPr>
            </w:pPr>
          </w:p>
          <w:p w:rsidR="004622FA" w:rsidRPr="00682B20" w:rsidRDefault="004622FA" w:rsidP="00684A1B">
            <w:pPr>
              <w:spacing w:after="0" w:line="240" w:lineRule="auto"/>
              <w:rPr>
                <w:rFonts w:ascii="Book Antiqua" w:hAnsi="Book Antiqua"/>
                <w:sz w:val="20"/>
                <w:szCs w:val="20"/>
              </w:rPr>
            </w:pPr>
          </w:p>
        </w:tc>
        <w:tc>
          <w:tcPr>
            <w:tcW w:w="1781" w:type="dxa"/>
          </w:tcPr>
          <w:p w:rsidR="004622FA" w:rsidRPr="00682B20" w:rsidRDefault="004622FA" w:rsidP="00684A1B">
            <w:pPr>
              <w:spacing w:after="0" w:line="240" w:lineRule="auto"/>
              <w:rPr>
                <w:rFonts w:ascii="Book Antiqua" w:hAnsi="Book Antiqua"/>
                <w:sz w:val="20"/>
                <w:szCs w:val="20"/>
              </w:rPr>
            </w:pPr>
            <w:r w:rsidRPr="00682B20">
              <w:rPr>
                <w:rFonts w:ascii="Book Antiqua" w:hAnsi="Book Antiqua"/>
                <w:sz w:val="20"/>
                <w:szCs w:val="20"/>
              </w:rPr>
              <w:t>25</w:t>
            </w:r>
          </w:p>
          <w:p w:rsidR="004622FA" w:rsidRPr="00682B20" w:rsidRDefault="004622FA" w:rsidP="00684A1B">
            <w:pPr>
              <w:spacing w:after="0" w:line="240" w:lineRule="auto"/>
              <w:rPr>
                <w:rFonts w:ascii="Book Antiqua" w:hAnsi="Book Antiqua"/>
                <w:sz w:val="20"/>
                <w:szCs w:val="20"/>
              </w:rPr>
            </w:pPr>
          </w:p>
          <w:p w:rsidR="004622FA" w:rsidRPr="00682B20" w:rsidRDefault="004622FA" w:rsidP="00684A1B">
            <w:pPr>
              <w:spacing w:after="0" w:line="240" w:lineRule="auto"/>
              <w:rPr>
                <w:rFonts w:ascii="Book Antiqua" w:hAnsi="Book Antiqua"/>
                <w:sz w:val="20"/>
                <w:szCs w:val="20"/>
              </w:rPr>
            </w:pPr>
            <w:r w:rsidRPr="00682B20">
              <w:rPr>
                <w:rFonts w:ascii="Book Antiqua" w:hAnsi="Book Antiqua"/>
                <w:sz w:val="20"/>
                <w:szCs w:val="20"/>
              </w:rPr>
              <w:t>*Read for 30 minutes.</w:t>
            </w:r>
          </w:p>
          <w:p w:rsidR="004622FA" w:rsidRPr="00682B20" w:rsidRDefault="004622FA" w:rsidP="00684A1B">
            <w:pPr>
              <w:spacing w:after="0" w:line="240" w:lineRule="auto"/>
              <w:rPr>
                <w:rFonts w:ascii="Book Antiqua" w:hAnsi="Book Antiqua"/>
                <w:sz w:val="20"/>
                <w:szCs w:val="20"/>
              </w:rPr>
            </w:pPr>
          </w:p>
          <w:p w:rsidR="004622FA" w:rsidRPr="00682B20" w:rsidRDefault="004622FA" w:rsidP="00684A1B">
            <w:pPr>
              <w:spacing w:after="0" w:line="240" w:lineRule="auto"/>
              <w:rPr>
                <w:rFonts w:ascii="Book Antiqua" w:hAnsi="Book Antiqua"/>
                <w:sz w:val="20"/>
                <w:szCs w:val="20"/>
              </w:rPr>
            </w:pPr>
            <w:r w:rsidRPr="00682B20">
              <w:rPr>
                <w:rFonts w:ascii="Book Antiqua" w:hAnsi="Book Antiqua"/>
                <w:sz w:val="20"/>
                <w:szCs w:val="20"/>
              </w:rPr>
              <w:t xml:space="preserve">*Practice math skills online. </w:t>
            </w:r>
          </w:p>
          <w:p w:rsidR="004622FA" w:rsidRPr="00682B20" w:rsidRDefault="004622FA" w:rsidP="00684A1B">
            <w:pPr>
              <w:spacing w:after="0" w:line="240" w:lineRule="auto"/>
              <w:rPr>
                <w:rFonts w:ascii="Book Antiqua" w:hAnsi="Book Antiqua"/>
                <w:sz w:val="20"/>
                <w:szCs w:val="20"/>
              </w:rPr>
            </w:pPr>
          </w:p>
          <w:p w:rsidR="004622FA" w:rsidRPr="00682B20" w:rsidRDefault="004622FA" w:rsidP="00684A1B">
            <w:pPr>
              <w:spacing w:after="0" w:line="240" w:lineRule="auto"/>
              <w:rPr>
                <w:rFonts w:ascii="Book Antiqua" w:hAnsi="Book Antiqua"/>
                <w:sz w:val="20"/>
                <w:szCs w:val="20"/>
              </w:rPr>
            </w:pPr>
          </w:p>
          <w:p w:rsidR="004622FA" w:rsidRPr="00682B20" w:rsidRDefault="004622FA" w:rsidP="00684A1B">
            <w:pPr>
              <w:spacing w:after="0" w:line="240" w:lineRule="auto"/>
              <w:rPr>
                <w:rFonts w:ascii="Book Antiqua" w:hAnsi="Book Antiqua"/>
                <w:sz w:val="20"/>
                <w:szCs w:val="20"/>
              </w:rPr>
            </w:pPr>
          </w:p>
          <w:p w:rsidR="004622FA" w:rsidRPr="00682B20" w:rsidRDefault="004622FA" w:rsidP="00684A1B">
            <w:pPr>
              <w:spacing w:after="0" w:line="240" w:lineRule="auto"/>
              <w:rPr>
                <w:rFonts w:ascii="Book Antiqua" w:hAnsi="Book Antiqua"/>
                <w:sz w:val="20"/>
                <w:szCs w:val="20"/>
              </w:rPr>
            </w:pPr>
          </w:p>
        </w:tc>
        <w:tc>
          <w:tcPr>
            <w:tcW w:w="2253" w:type="dxa"/>
          </w:tcPr>
          <w:p w:rsidR="004622FA" w:rsidRPr="00682B20" w:rsidRDefault="004622FA" w:rsidP="00684A1B">
            <w:pPr>
              <w:spacing w:after="0" w:line="240" w:lineRule="auto"/>
              <w:rPr>
                <w:rFonts w:ascii="Book Antiqua" w:hAnsi="Book Antiqua"/>
                <w:sz w:val="20"/>
                <w:szCs w:val="20"/>
              </w:rPr>
            </w:pPr>
            <w:r w:rsidRPr="00682B20">
              <w:rPr>
                <w:rFonts w:ascii="Book Antiqua" w:hAnsi="Book Antiqua"/>
                <w:sz w:val="20"/>
                <w:szCs w:val="20"/>
              </w:rPr>
              <w:t>26</w:t>
            </w:r>
          </w:p>
          <w:p w:rsidR="004622FA" w:rsidRPr="00682B20" w:rsidRDefault="004622FA" w:rsidP="00684A1B">
            <w:pPr>
              <w:spacing w:after="0" w:line="240" w:lineRule="auto"/>
              <w:rPr>
                <w:rFonts w:ascii="Book Antiqua" w:hAnsi="Book Antiqua"/>
                <w:sz w:val="20"/>
                <w:szCs w:val="20"/>
              </w:rPr>
            </w:pPr>
          </w:p>
          <w:p w:rsidR="004622FA" w:rsidRPr="00682B20" w:rsidRDefault="004622FA" w:rsidP="00684A1B">
            <w:pPr>
              <w:spacing w:after="0" w:line="240" w:lineRule="auto"/>
              <w:rPr>
                <w:rFonts w:ascii="Book Antiqua" w:hAnsi="Book Antiqua"/>
                <w:sz w:val="20"/>
                <w:szCs w:val="20"/>
              </w:rPr>
            </w:pPr>
            <w:r w:rsidRPr="00682B20">
              <w:rPr>
                <w:rFonts w:ascii="Book Antiqua" w:hAnsi="Book Antiqua"/>
                <w:sz w:val="20"/>
                <w:szCs w:val="20"/>
              </w:rPr>
              <w:t>*Read for 30 minutes.</w:t>
            </w:r>
          </w:p>
          <w:p w:rsidR="004622FA" w:rsidRPr="00682B20" w:rsidRDefault="004622FA" w:rsidP="00684A1B">
            <w:pPr>
              <w:spacing w:after="0" w:line="240" w:lineRule="auto"/>
              <w:rPr>
                <w:rFonts w:ascii="Book Antiqua" w:hAnsi="Book Antiqua"/>
                <w:sz w:val="20"/>
                <w:szCs w:val="20"/>
              </w:rPr>
            </w:pPr>
          </w:p>
          <w:p w:rsidR="004622FA" w:rsidRPr="00682B20" w:rsidRDefault="004622FA" w:rsidP="00684A1B">
            <w:pPr>
              <w:spacing w:after="0" w:line="240" w:lineRule="auto"/>
              <w:rPr>
                <w:rFonts w:ascii="Book Antiqua" w:hAnsi="Book Antiqua"/>
                <w:sz w:val="20"/>
                <w:szCs w:val="20"/>
              </w:rPr>
            </w:pPr>
            <w:r w:rsidRPr="00682B20">
              <w:rPr>
                <w:rFonts w:ascii="Book Antiqua" w:hAnsi="Book Antiqua"/>
                <w:sz w:val="20"/>
                <w:szCs w:val="20"/>
              </w:rPr>
              <w:t xml:space="preserve">*Practice math skills online. </w:t>
            </w:r>
          </w:p>
          <w:p w:rsidR="004622FA" w:rsidRPr="00682B20" w:rsidRDefault="004622FA" w:rsidP="00684A1B">
            <w:pPr>
              <w:spacing w:after="0" w:line="240" w:lineRule="auto"/>
              <w:rPr>
                <w:rFonts w:ascii="Book Antiqua" w:hAnsi="Book Antiqua"/>
                <w:sz w:val="20"/>
                <w:szCs w:val="20"/>
              </w:rPr>
            </w:pPr>
          </w:p>
          <w:p w:rsidR="004622FA" w:rsidRPr="004722D4" w:rsidRDefault="004622FA" w:rsidP="00684A1B">
            <w:pPr>
              <w:spacing w:after="0" w:line="240" w:lineRule="auto"/>
              <w:rPr>
                <w:rFonts w:ascii="Book Antiqua" w:hAnsi="Book Antiqua"/>
                <w:sz w:val="18"/>
                <w:szCs w:val="18"/>
              </w:rPr>
            </w:pPr>
            <w:r w:rsidRPr="004722D4">
              <w:rPr>
                <w:rFonts w:ascii="Book Antiqua" w:hAnsi="Book Antiqua"/>
                <w:sz w:val="18"/>
                <w:szCs w:val="18"/>
              </w:rPr>
              <w:t xml:space="preserve">*Go for </w:t>
            </w:r>
            <w:proofErr w:type="spellStart"/>
            <w:r w:rsidRPr="004722D4">
              <w:rPr>
                <w:rFonts w:ascii="Book Antiqua" w:hAnsi="Book Antiqua"/>
                <w:sz w:val="18"/>
                <w:szCs w:val="18"/>
              </w:rPr>
              <w:t>Salatul</w:t>
            </w:r>
            <w:proofErr w:type="spellEnd"/>
            <w:r w:rsidRPr="004722D4">
              <w:rPr>
                <w:rFonts w:ascii="Book Antiqua" w:hAnsi="Book Antiqua"/>
                <w:sz w:val="18"/>
                <w:szCs w:val="18"/>
              </w:rPr>
              <w:t xml:space="preserve"> </w:t>
            </w:r>
            <w:proofErr w:type="spellStart"/>
            <w:r w:rsidRPr="004722D4">
              <w:rPr>
                <w:rFonts w:ascii="Book Antiqua" w:hAnsi="Book Antiqua"/>
                <w:sz w:val="18"/>
                <w:szCs w:val="18"/>
              </w:rPr>
              <w:t>Jumuah</w:t>
            </w:r>
            <w:proofErr w:type="spellEnd"/>
            <w:r w:rsidRPr="004722D4">
              <w:rPr>
                <w:rFonts w:ascii="Book Antiqua" w:hAnsi="Book Antiqua"/>
                <w:sz w:val="18"/>
                <w:szCs w:val="18"/>
              </w:rPr>
              <w:t>.</w:t>
            </w:r>
          </w:p>
        </w:tc>
      </w:tr>
      <w:tr w:rsidR="004622FA" w:rsidRPr="00682B20" w:rsidTr="00684A1B">
        <w:trPr>
          <w:trHeight w:val="1118"/>
          <w:jc w:val="center"/>
        </w:trPr>
        <w:tc>
          <w:tcPr>
            <w:tcW w:w="2105" w:type="dxa"/>
          </w:tcPr>
          <w:p w:rsidR="004622FA" w:rsidRPr="00EB73D4" w:rsidRDefault="004622FA" w:rsidP="00684A1B">
            <w:pPr>
              <w:spacing w:after="0" w:line="240" w:lineRule="auto"/>
              <w:rPr>
                <w:rFonts w:ascii="Book Antiqua" w:hAnsi="Book Antiqua"/>
                <w:b/>
                <w:sz w:val="18"/>
                <w:szCs w:val="16"/>
              </w:rPr>
            </w:pPr>
            <w:r w:rsidRPr="00EB73D4">
              <w:rPr>
                <w:rFonts w:ascii="Book Antiqua" w:hAnsi="Book Antiqua"/>
                <w:b/>
                <w:sz w:val="18"/>
                <w:szCs w:val="16"/>
              </w:rPr>
              <w:t xml:space="preserve">Read for at least 30 minutes every day.  </w:t>
            </w:r>
          </w:p>
          <w:p w:rsidR="004622FA" w:rsidRPr="00EB73D4" w:rsidRDefault="004622FA" w:rsidP="00684A1B">
            <w:pPr>
              <w:spacing w:after="0" w:line="240" w:lineRule="auto"/>
              <w:rPr>
                <w:rFonts w:ascii="Book Antiqua" w:hAnsi="Book Antiqua"/>
                <w:b/>
                <w:sz w:val="18"/>
                <w:szCs w:val="16"/>
              </w:rPr>
            </w:pPr>
          </w:p>
          <w:p w:rsidR="004622FA" w:rsidRPr="00EB73D4" w:rsidRDefault="004622FA" w:rsidP="00684A1B">
            <w:pPr>
              <w:spacing w:after="0" w:line="240" w:lineRule="auto"/>
              <w:rPr>
                <w:rFonts w:ascii="Book Antiqua" w:hAnsi="Book Antiqua"/>
                <w:b/>
                <w:sz w:val="18"/>
                <w:szCs w:val="16"/>
              </w:rPr>
            </w:pPr>
            <w:r w:rsidRPr="00EB73D4">
              <w:rPr>
                <w:rFonts w:ascii="Book Antiqua" w:hAnsi="Book Antiqua"/>
                <w:b/>
                <w:sz w:val="18"/>
                <w:szCs w:val="16"/>
              </w:rPr>
              <w:t>Work on Study Island for 30 minutes any time during the week.</w:t>
            </w:r>
          </w:p>
          <w:p w:rsidR="004622FA" w:rsidRPr="00EB73D4" w:rsidRDefault="004622FA" w:rsidP="00684A1B">
            <w:pPr>
              <w:spacing w:after="0" w:line="240" w:lineRule="auto"/>
              <w:rPr>
                <w:rFonts w:ascii="Book Antiqua" w:hAnsi="Book Antiqua"/>
                <w:b/>
                <w:sz w:val="18"/>
                <w:szCs w:val="16"/>
              </w:rPr>
            </w:pPr>
          </w:p>
          <w:p w:rsidR="004622FA" w:rsidRPr="00EB73D4" w:rsidRDefault="004622FA" w:rsidP="00684A1B">
            <w:pPr>
              <w:spacing w:after="0" w:line="240" w:lineRule="auto"/>
              <w:rPr>
                <w:rFonts w:ascii="Book Antiqua" w:hAnsi="Book Antiqua"/>
                <w:sz w:val="18"/>
                <w:szCs w:val="16"/>
              </w:rPr>
            </w:pPr>
          </w:p>
        </w:tc>
        <w:tc>
          <w:tcPr>
            <w:tcW w:w="1600" w:type="dxa"/>
          </w:tcPr>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29</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Read for 30 minutes.</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*Practice math skills online. </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p>
        </w:tc>
        <w:tc>
          <w:tcPr>
            <w:tcW w:w="1511" w:type="dxa"/>
          </w:tcPr>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30</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Read for 30 minutes.</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*Practice math skills online. </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p>
        </w:tc>
        <w:tc>
          <w:tcPr>
            <w:tcW w:w="1716" w:type="dxa"/>
          </w:tcPr>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31</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*Read for 30 minutes.</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*Practice math skills online. </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p>
        </w:tc>
        <w:tc>
          <w:tcPr>
            <w:tcW w:w="1781" w:type="dxa"/>
          </w:tcPr>
          <w:p w:rsidR="004622FA" w:rsidRPr="00EB73D4" w:rsidRDefault="004622FA" w:rsidP="00684A1B">
            <w:pPr>
              <w:spacing w:after="0" w:line="240" w:lineRule="auto"/>
              <w:rPr>
                <w:rFonts w:ascii="Book Antiqua" w:hAnsi="Book Antiqua"/>
                <w:b/>
                <w:i/>
                <w:sz w:val="18"/>
                <w:szCs w:val="16"/>
              </w:rPr>
            </w:pPr>
            <w:r w:rsidRPr="00EB73D4">
              <w:rPr>
                <w:rFonts w:ascii="Book Antiqua" w:hAnsi="Book Antiqua"/>
                <w:b/>
                <w:i/>
                <w:sz w:val="18"/>
                <w:szCs w:val="16"/>
              </w:rPr>
              <w:t>August 1</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*Read for 30 minutes.</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*Practice math skills online. </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p>
        </w:tc>
        <w:tc>
          <w:tcPr>
            <w:tcW w:w="2253" w:type="dxa"/>
          </w:tcPr>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2</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*Read for 30 minutes.</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*Practice math skills online. </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*Go for </w:t>
            </w:r>
            <w:proofErr w:type="spellStart"/>
            <w:r w:rsidRPr="00EB73D4">
              <w:rPr>
                <w:rFonts w:ascii="Book Antiqua" w:hAnsi="Book Antiqua"/>
                <w:sz w:val="18"/>
                <w:szCs w:val="16"/>
              </w:rPr>
              <w:t>Salatul</w:t>
            </w:r>
            <w:proofErr w:type="spellEnd"/>
            <w:r>
              <w:rPr>
                <w:rFonts w:ascii="Book Antiqua" w:hAnsi="Book Antiqua"/>
                <w:sz w:val="18"/>
                <w:szCs w:val="16"/>
              </w:rPr>
              <w:t xml:space="preserve"> </w:t>
            </w:r>
            <w:proofErr w:type="spellStart"/>
            <w:r w:rsidRPr="00EB73D4">
              <w:rPr>
                <w:rFonts w:ascii="Book Antiqua" w:hAnsi="Book Antiqua"/>
                <w:sz w:val="18"/>
                <w:szCs w:val="16"/>
              </w:rPr>
              <w:t>Jumuah</w:t>
            </w:r>
            <w:proofErr w:type="spellEnd"/>
            <w:r w:rsidRPr="00EB73D4">
              <w:rPr>
                <w:rFonts w:ascii="Book Antiqua" w:hAnsi="Book Antiqua"/>
                <w:sz w:val="18"/>
                <w:szCs w:val="16"/>
              </w:rPr>
              <w:t>.</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p>
        </w:tc>
      </w:tr>
    </w:tbl>
    <w:p w:rsidR="004622FA" w:rsidRDefault="004622FA" w:rsidP="004622FA">
      <w:pPr>
        <w:rPr>
          <w:rFonts w:ascii="Book Antiqua" w:hAnsi="Book Antiqua"/>
          <w:b/>
          <w:i/>
          <w:sz w:val="20"/>
          <w:szCs w:val="20"/>
        </w:rPr>
      </w:pPr>
    </w:p>
    <w:p w:rsidR="004622FA" w:rsidRPr="0082645F" w:rsidRDefault="004622FA" w:rsidP="004622FA">
      <w:pPr>
        <w:rPr>
          <w:rFonts w:ascii="Book Antiqua" w:hAnsi="Book Antiqua"/>
          <w:b/>
          <w:i/>
          <w:sz w:val="20"/>
          <w:szCs w:val="20"/>
        </w:rPr>
      </w:pPr>
      <w:r>
        <w:rPr>
          <w:rFonts w:ascii="Book Antiqua" w:hAnsi="Book Antiqua"/>
          <w:b/>
          <w:i/>
          <w:sz w:val="20"/>
          <w:szCs w:val="20"/>
        </w:rPr>
        <w:t>A</w:t>
      </w:r>
      <w:r w:rsidRPr="0082645F">
        <w:rPr>
          <w:rFonts w:ascii="Book Antiqua" w:hAnsi="Book Antiqua"/>
          <w:b/>
          <w:i/>
          <w:sz w:val="20"/>
          <w:szCs w:val="20"/>
        </w:rPr>
        <w:t>ugust 2013 (17 Days)</w:t>
      </w:r>
    </w:p>
    <w:tbl>
      <w:tblPr>
        <w:tblW w:w="0" w:type="auto"/>
        <w:jc w:val="center"/>
        <w:tblInd w:w="-1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92"/>
        <w:gridCol w:w="1434"/>
        <w:gridCol w:w="1477"/>
        <w:gridCol w:w="1505"/>
        <w:gridCol w:w="1362"/>
        <w:gridCol w:w="2123"/>
      </w:tblGrid>
      <w:tr w:rsidR="004622FA" w:rsidRPr="00682B20" w:rsidTr="00E757AE">
        <w:trPr>
          <w:trHeight w:val="242"/>
          <w:jc w:val="center"/>
        </w:trPr>
        <w:tc>
          <w:tcPr>
            <w:tcW w:w="3092" w:type="dxa"/>
          </w:tcPr>
          <w:p w:rsidR="004622FA" w:rsidRPr="00682B20" w:rsidRDefault="004622FA" w:rsidP="00684A1B">
            <w:pPr>
              <w:spacing w:after="0" w:line="240" w:lineRule="auto"/>
              <w:rPr>
                <w:rFonts w:ascii="Book Antiqua" w:hAnsi="Book Antiqua"/>
                <w:sz w:val="20"/>
                <w:szCs w:val="20"/>
              </w:rPr>
            </w:pPr>
            <w:r w:rsidRPr="00682B20">
              <w:rPr>
                <w:rFonts w:ascii="Book Antiqua" w:hAnsi="Book Antiqua"/>
                <w:sz w:val="20"/>
                <w:szCs w:val="20"/>
              </w:rPr>
              <w:t>FOR THIS WEEK</w:t>
            </w:r>
          </w:p>
        </w:tc>
        <w:tc>
          <w:tcPr>
            <w:tcW w:w="1434" w:type="dxa"/>
          </w:tcPr>
          <w:p w:rsidR="004622FA" w:rsidRPr="00682B20" w:rsidRDefault="004622FA" w:rsidP="00684A1B">
            <w:pPr>
              <w:spacing w:after="0" w:line="240" w:lineRule="auto"/>
              <w:rPr>
                <w:rFonts w:ascii="Book Antiqua" w:hAnsi="Book Antiqua"/>
                <w:sz w:val="20"/>
                <w:szCs w:val="20"/>
              </w:rPr>
            </w:pPr>
            <w:r w:rsidRPr="00682B20">
              <w:rPr>
                <w:rFonts w:ascii="Book Antiqua" w:hAnsi="Book Antiqua"/>
                <w:sz w:val="20"/>
                <w:szCs w:val="20"/>
              </w:rPr>
              <w:t>Monday</w:t>
            </w:r>
          </w:p>
        </w:tc>
        <w:tc>
          <w:tcPr>
            <w:tcW w:w="1477" w:type="dxa"/>
          </w:tcPr>
          <w:p w:rsidR="004622FA" w:rsidRPr="00682B20" w:rsidRDefault="004622FA" w:rsidP="00684A1B">
            <w:pPr>
              <w:spacing w:after="0" w:line="240" w:lineRule="auto"/>
              <w:rPr>
                <w:rFonts w:ascii="Book Antiqua" w:hAnsi="Book Antiqua"/>
                <w:sz w:val="20"/>
                <w:szCs w:val="20"/>
              </w:rPr>
            </w:pPr>
            <w:r w:rsidRPr="00682B20">
              <w:rPr>
                <w:rFonts w:ascii="Book Antiqua" w:hAnsi="Book Antiqua"/>
                <w:sz w:val="20"/>
                <w:szCs w:val="20"/>
              </w:rPr>
              <w:t>Tuesday</w:t>
            </w:r>
          </w:p>
        </w:tc>
        <w:tc>
          <w:tcPr>
            <w:tcW w:w="1505" w:type="dxa"/>
          </w:tcPr>
          <w:p w:rsidR="004622FA" w:rsidRPr="00682B20" w:rsidRDefault="004622FA" w:rsidP="00684A1B">
            <w:pPr>
              <w:spacing w:after="0" w:line="240" w:lineRule="auto"/>
              <w:rPr>
                <w:rFonts w:ascii="Book Antiqua" w:hAnsi="Book Antiqua"/>
                <w:sz w:val="20"/>
                <w:szCs w:val="20"/>
              </w:rPr>
            </w:pPr>
            <w:r w:rsidRPr="00682B20">
              <w:rPr>
                <w:rFonts w:ascii="Book Antiqua" w:hAnsi="Book Antiqua"/>
                <w:sz w:val="20"/>
                <w:szCs w:val="20"/>
              </w:rPr>
              <w:t>Wednesday</w:t>
            </w:r>
          </w:p>
        </w:tc>
        <w:tc>
          <w:tcPr>
            <w:tcW w:w="1362" w:type="dxa"/>
          </w:tcPr>
          <w:p w:rsidR="004622FA" w:rsidRPr="00682B20" w:rsidRDefault="004622FA" w:rsidP="00684A1B">
            <w:pPr>
              <w:spacing w:after="0" w:line="240" w:lineRule="auto"/>
              <w:rPr>
                <w:rFonts w:ascii="Book Antiqua" w:hAnsi="Book Antiqua"/>
                <w:sz w:val="20"/>
                <w:szCs w:val="20"/>
              </w:rPr>
            </w:pPr>
            <w:r w:rsidRPr="00682B20">
              <w:rPr>
                <w:rFonts w:ascii="Book Antiqua" w:hAnsi="Book Antiqua"/>
                <w:sz w:val="20"/>
                <w:szCs w:val="20"/>
              </w:rPr>
              <w:t>Thursday</w:t>
            </w:r>
          </w:p>
        </w:tc>
        <w:tc>
          <w:tcPr>
            <w:tcW w:w="2123" w:type="dxa"/>
          </w:tcPr>
          <w:p w:rsidR="004622FA" w:rsidRPr="00682B20" w:rsidRDefault="004622FA" w:rsidP="00684A1B">
            <w:pPr>
              <w:spacing w:after="0" w:line="240" w:lineRule="auto"/>
              <w:rPr>
                <w:rFonts w:ascii="Book Antiqua" w:hAnsi="Book Antiqua"/>
                <w:sz w:val="20"/>
                <w:szCs w:val="20"/>
              </w:rPr>
            </w:pPr>
            <w:r w:rsidRPr="00682B20">
              <w:rPr>
                <w:rFonts w:ascii="Book Antiqua" w:hAnsi="Book Antiqua"/>
                <w:sz w:val="20"/>
                <w:szCs w:val="20"/>
              </w:rPr>
              <w:t>Friday</w:t>
            </w:r>
          </w:p>
        </w:tc>
      </w:tr>
      <w:tr w:rsidR="004622FA" w:rsidRPr="00215732" w:rsidTr="00E757AE">
        <w:trPr>
          <w:trHeight w:val="4985"/>
          <w:jc w:val="center"/>
        </w:trPr>
        <w:tc>
          <w:tcPr>
            <w:tcW w:w="3092" w:type="dxa"/>
          </w:tcPr>
          <w:p w:rsidR="004622FA" w:rsidRPr="00EB73D4" w:rsidRDefault="004622FA" w:rsidP="00684A1B">
            <w:pPr>
              <w:spacing w:after="0" w:line="240" w:lineRule="auto"/>
              <w:rPr>
                <w:rFonts w:ascii="Book Antiqua" w:hAnsi="Book Antiqua"/>
                <w:b/>
                <w:sz w:val="18"/>
                <w:szCs w:val="16"/>
              </w:rPr>
            </w:pPr>
            <w:r w:rsidRPr="00EB73D4">
              <w:rPr>
                <w:rFonts w:ascii="Book Antiqua" w:hAnsi="Book Antiqua"/>
                <w:b/>
                <w:sz w:val="18"/>
                <w:szCs w:val="16"/>
              </w:rPr>
              <w:t xml:space="preserve">Read for at least 30 minutes every day.  </w:t>
            </w:r>
          </w:p>
          <w:p w:rsidR="004622FA" w:rsidRPr="00EB73D4" w:rsidRDefault="004622FA" w:rsidP="00684A1B">
            <w:pPr>
              <w:spacing w:after="0" w:line="240" w:lineRule="auto"/>
              <w:rPr>
                <w:rFonts w:ascii="Book Antiqua" w:hAnsi="Book Antiqua"/>
                <w:b/>
                <w:sz w:val="18"/>
                <w:szCs w:val="16"/>
              </w:rPr>
            </w:pPr>
          </w:p>
          <w:p w:rsidR="004622FA" w:rsidRPr="00EB73D4" w:rsidRDefault="004622FA" w:rsidP="00684A1B">
            <w:pPr>
              <w:spacing w:after="0" w:line="240" w:lineRule="auto"/>
              <w:rPr>
                <w:rFonts w:ascii="Book Antiqua" w:hAnsi="Book Antiqua"/>
                <w:b/>
                <w:sz w:val="18"/>
                <w:szCs w:val="16"/>
              </w:rPr>
            </w:pPr>
            <w:r w:rsidRPr="00EB73D4">
              <w:rPr>
                <w:rFonts w:ascii="Book Antiqua" w:hAnsi="Book Antiqua"/>
                <w:b/>
                <w:sz w:val="18"/>
                <w:szCs w:val="16"/>
              </w:rPr>
              <w:t>Work on Study Island for 30 minutes any time during the week.</w:t>
            </w:r>
          </w:p>
          <w:p w:rsidR="004622FA" w:rsidRPr="00EB73D4" w:rsidRDefault="004622FA" w:rsidP="00684A1B">
            <w:pPr>
              <w:spacing w:after="0" w:line="240" w:lineRule="auto"/>
              <w:jc w:val="center"/>
              <w:rPr>
                <w:rFonts w:ascii="Book Antiqua" w:hAnsi="Book Antiqua"/>
                <w:sz w:val="18"/>
                <w:szCs w:val="16"/>
              </w:rPr>
            </w:pPr>
            <w:r w:rsidRPr="00EB73D4">
              <w:rPr>
                <w:rFonts w:ascii="Book Antiqua" w:hAnsi="Book Antiqua"/>
                <w:noProof/>
                <w:sz w:val="18"/>
                <w:szCs w:val="16"/>
              </w:rPr>
              <w:drawing>
                <wp:inline distT="0" distB="0" distL="0" distR="0">
                  <wp:extent cx="787856" cy="358445"/>
                  <wp:effectExtent l="0" t="0" r="0" b="3810"/>
                  <wp:docPr id="6" name="Picture 4" descr="C:\Documents and Settings\bhossein\Local Settings\Temporary Internet Files\Content.IE5\C2P5EAR6\MC9004462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bhossein\Local Settings\Temporary Internet Files\Content.IE5\C2P5EAR6\MC900446268[1].wmf"/>
                          <pic:cNvPicPr>
                            <a:picLocks noChangeAspect="1" noChangeArrowheads="1"/>
                          </pic:cNvPicPr>
                        </pic:nvPicPr>
                        <pic:blipFill>
                          <a:blip r:embed="rId10"/>
                          <a:srcRect/>
                          <a:stretch>
                            <a:fillRect/>
                          </a:stretch>
                        </pic:blipFill>
                        <pic:spPr bwMode="auto">
                          <a:xfrm>
                            <a:off x="0" y="0"/>
                            <a:ext cx="793773" cy="361137"/>
                          </a:xfrm>
                          <a:prstGeom prst="rect">
                            <a:avLst/>
                          </a:prstGeom>
                          <a:noFill/>
                          <a:ln w="9525">
                            <a:noFill/>
                            <a:miter lim="800000"/>
                            <a:headEnd/>
                            <a:tailEnd/>
                          </a:ln>
                        </pic:spPr>
                      </pic:pic>
                    </a:graphicData>
                  </a:graphic>
                </wp:inline>
              </w:drawing>
            </w:r>
          </w:p>
        </w:tc>
        <w:tc>
          <w:tcPr>
            <w:tcW w:w="1434" w:type="dxa"/>
          </w:tcPr>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5</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*Read for 30 minutes.</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*Practice math skills online. </w:t>
            </w:r>
          </w:p>
          <w:p w:rsidR="004622FA" w:rsidRPr="00EB73D4" w:rsidRDefault="004622FA" w:rsidP="00684A1B">
            <w:pPr>
              <w:spacing w:after="0" w:line="240" w:lineRule="auto"/>
              <w:rPr>
                <w:rFonts w:ascii="Book Antiqua" w:hAnsi="Book Antiqua"/>
                <w:sz w:val="18"/>
                <w:szCs w:val="16"/>
              </w:rPr>
            </w:pPr>
          </w:p>
        </w:tc>
        <w:tc>
          <w:tcPr>
            <w:tcW w:w="1477" w:type="dxa"/>
          </w:tcPr>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6</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*Read for 30 minutes.</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*Practice math skills online. </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p>
        </w:tc>
        <w:tc>
          <w:tcPr>
            <w:tcW w:w="1505" w:type="dxa"/>
          </w:tcPr>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7</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*Read for 30 minutes.</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*Practice math skills online. </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p>
          <w:p w:rsidR="004622FA" w:rsidRDefault="004622FA" w:rsidP="00684A1B">
            <w:pPr>
              <w:spacing w:after="0" w:line="240" w:lineRule="auto"/>
              <w:rPr>
                <w:rFonts w:ascii="Book Antiqua" w:hAnsi="Book Antiqua"/>
                <w:sz w:val="18"/>
                <w:szCs w:val="16"/>
              </w:rPr>
            </w:pPr>
          </w:p>
          <w:p w:rsidR="004622FA" w:rsidRPr="004722D4" w:rsidRDefault="004622FA" w:rsidP="00684A1B">
            <w:pPr>
              <w:rPr>
                <w:rFonts w:ascii="Book Antiqua" w:hAnsi="Book Antiqua"/>
                <w:sz w:val="18"/>
                <w:szCs w:val="16"/>
              </w:rPr>
            </w:pPr>
          </w:p>
        </w:tc>
        <w:tc>
          <w:tcPr>
            <w:tcW w:w="1362" w:type="dxa"/>
          </w:tcPr>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8</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*Read for 30 minutes.</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*Practice math skills online. </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p>
        </w:tc>
        <w:tc>
          <w:tcPr>
            <w:tcW w:w="2123" w:type="dxa"/>
          </w:tcPr>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9</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*Read for 30 minutes.</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*Practice math skills online. </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*Go for </w:t>
            </w:r>
            <w:proofErr w:type="spellStart"/>
            <w:r w:rsidRPr="00EB73D4">
              <w:rPr>
                <w:rFonts w:ascii="Book Antiqua" w:hAnsi="Book Antiqua"/>
                <w:sz w:val="18"/>
                <w:szCs w:val="16"/>
              </w:rPr>
              <w:t>Salatul</w:t>
            </w:r>
            <w:proofErr w:type="spellEnd"/>
            <w:r>
              <w:rPr>
                <w:rFonts w:ascii="Book Antiqua" w:hAnsi="Book Antiqua"/>
                <w:sz w:val="18"/>
                <w:szCs w:val="16"/>
              </w:rPr>
              <w:t xml:space="preserve"> </w:t>
            </w:r>
            <w:proofErr w:type="spellStart"/>
            <w:r w:rsidRPr="00EB73D4">
              <w:rPr>
                <w:rFonts w:ascii="Book Antiqua" w:hAnsi="Book Antiqua"/>
                <w:sz w:val="18"/>
                <w:szCs w:val="16"/>
              </w:rPr>
              <w:t>Jumuah</w:t>
            </w:r>
            <w:proofErr w:type="spellEnd"/>
            <w:r w:rsidRPr="00EB73D4">
              <w:rPr>
                <w:rFonts w:ascii="Book Antiqua" w:hAnsi="Book Antiqua"/>
                <w:sz w:val="18"/>
                <w:szCs w:val="16"/>
              </w:rPr>
              <w:t>.</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EID MUBARAK!!! </w:t>
            </w:r>
          </w:p>
        </w:tc>
      </w:tr>
    </w:tbl>
    <w:p w:rsidR="00F826D7" w:rsidRDefault="00F826D7" w:rsidP="00684A1B">
      <w:pPr>
        <w:spacing w:after="0" w:line="240" w:lineRule="auto"/>
        <w:rPr>
          <w:rFonts w:ascii="Book Antiqua" w:hAnsi="Book Antiqua"/>
          <w:b/>
          <w:sz w:val="18"/>
          <w:szCs w:val="16"/>
        </w:rPr>
        <w:sectPr w:rsidR="00F826D7" w:rsidSect="00C6742B">
          <w:footerReference w:type="default" r:id="rId11"/>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pPr>
    </w:p>
    <w:tbl>
      <w:tblPr>
        <w:tblW w:w="0" w:type="auto"/>
        <w:jc w:val="center"/>
        <w:tblInd w:w="-1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03"/>
        <w:gridCol w:w="1434"/>
        <w:gridCol w:w="1477"/>
        <w:gridCol w:w="1505"/>
        <w:gridCol w:w="1362"/>
        <w:gridCol w:w="2123"/>
      </w:tblGrid>
      <w:tr w:rsidR="004622FA" w:rsidRPr="00215732" w:rsidTr="00E757AE">
        <w:trPr>
          <w:trHeight w:val="1310"/>
          <w:jc w:val="center"/>
        </w:trPr>
        <w:tc>
          <w:tcPr>
            <w:tcW w:w="3103" w:type="dxa"/>
          </w:tcPr>
          <w:p w:rsidR="004622FA" w:rsidRPr="00EB73D4" w:rsidRDefault="004622FA" w:rsidP="00684A1B">
            <w:pPr>
              <w:spacing w:after="0" w:line="240" w:lineRule="auto"/>
              <w:rPr>
                <w:rFonts w:ascii="Book Antiqua" w:hAnsi="Book Antiqua"/>
                <w:b/>
                <w:sz w:val="18"/>
                <w:szCs w:val="16"/>
              </w:rPr>
            </w:pPr>
            <w:r w:rsidRPr="00EB73D4">
              <w:rPr>
                <w:rFonts w:ascii="Book Antiqua" w:hAnsi="Book Antiqua"/>
                <w:b/>
                <w:sz w:val="18"/>
                <w:szCs w:val="16"/>
              </w:rPr>
              <w:lastRenderedPageBreak/>
              <w:t xml:space="preserve">Read for at least 30 minutes every day.  </w:t>
            </w:r>
          </w:p>
          <w:p w:rsidR="004622FA" w:rsidRPr="00EB73D4" w:rsidRDefault="004622FA" w:rsidP="00684A1B">
            <w:pPr>
              <w:spacing w:after="0" w:line="240" w:lineRule="auto"/>
              <w:rPr>
                <w:rFonts w:ascii="Book Antiqua" w:hAnsi="Book Antiqua"/>
                <w:b/>
                <w:sz w:val="18"/>
                <w:szCs w:val="16"/>
              </w:rPr>
            </w:pPr>
          </w:p>
          <w:p w:rsidR="004622FA" w:rsidRPr="00EB73D4" w:rsidRDefault="004622FA" w:rsidP="00684A1B">
            <w:pPr>
              <w:spacing w:after="0" w:line="240" w:lineRule="auto"/>
              <w:rPr>
                <w:rFonts w:ascii="Book Antiqua" w:hAnsi="Book Antiqua"/>
                <w:b/>
                <w:sz w:val="18"/>
                <w:szCs w:val="16"/>
              </w:rPr>
            </w:pPr>
            <w:r w:rsidRPr="00EB73D4">
              <w:rPr>
                <w:rFonts w:ascii="Book Antiqua" w:hAnsi="Book Antiqua"/>
                <w:b/>
                <w:sz w:val="18"/>
                <w:szCs w:val="16"/>
              </w:rPr>
              <w:t>Work on Study Island for 30 minutes any time during the week.</w:t>
            </w:r>
          </w:p>
          <w:p w:rsidR="004622FA" w:rsidRPr="00EB73D4" w:rsidRDefault="004622FA" w:rsidP="00684A1B">
            <w:pPr>
              <w:spacing w:after="0" w:line="240" w:lineRule="auto"/>
              <w:rPr>
                <w:rFonts w:ascii="Book Antiqua" w:hAnsi="Book Antiqua"/>
                <w:b/>
                <w:sz w:val="18"/>
                <w:szCs w:val="16"/>
              </w:rPr>
            </w:pPr>
          </w:p>
          <w:p w:rsidR="004622FA" w:rsidRPr="00EB73D4" w:rsidRDefault="004622FA" w:rsidP="00684A1B">
            <w:pPr>
              <w:spacing w:after="0" w:line="240" w:lineRule="auto"/>
              <w:rPr>
                <w:rFonts w:ascii="Book Antiqua" w:hAnsi="Book Antiqua"/>
                <w:sz w:val="18"/>
                <w:szCs w:val="16"/>
              </w:rPr>
            </w:pPr>
          </w:p>
        </w:tc>
        <w:tc>
          <w:tcPr>
            <w:tcW w:w="1434" w:type="dxa"/>
          </w:tcPr>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12</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*Read for 30 minutes.</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*Practice math skills online. </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*Help clean up your home and its surroundings.</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p>
        </w:tc>
        <w:tc>
          <w:tcPr>
            <w:tcW w:w="1477" w:type="dxa"/>
          </w:tcPr>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13</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*Read for 30 minutes.</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*Practice math skills online. </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Pr>
                <w:rFonts w:ascii="Book Antiqua" w:hAnsi="Book Antiqua"/>
                <w:sz w:val="18"/>
                <w:szCs w:val="16"/>
              </w:rPr>
              <w:t>Go out for a walk or bike ride.</w:t>
            </w:r>
          </w:p>
        </w:tc>
        <w:tc>
          <w:tcPr>
            <w:tcW w:w="1505" w:type="dxa"/>
          </w:tcPr>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14</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*Read for 30 minutes.</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*Practice math skills online. </w:t>
            </w:r>
          </w:p>
          <w:p w:rsidR="004622FA" w:rsidRPr="00EB73D4" w:rsidRDefault="004622FA" w:rsidP="00684A1B">
            <w:pPr>
              <w:spacing w:after="0" w:line="240" w:lineRule="auto"/>
              <w:rPr>
                <w:rFonts w:ascii="Book Antiqua" w:hAnsi="Book Antiqua"/>
                <w:sz w:val="18"/>
                <w:szCs w:val="16"/>
              </w:rPr>
            </w:pPr>
          </w:p>
          <w:p w:rsidR="004622FA" w:rsidRPr="00EB73D4" w:rsidRDefault="00EA489C" w:rsidP="00684A1B">
            <w:pPr>
              <w:spacing w:after="0" w:line="240" w:lineRule="auto"/>
              <w:rPr>
                <w:rFonts w:ascii="Book Antiqua" w:hAnsi="Book Antiqua"/>
                <w:sz w:val="18"/>
                <w:szCs w:val="16"/>
              </w:rPr>
            </w:pPr>
            <w:r>
              <w:rPr>
                <w:rFonts w:ascii="Book Antiqua" w:hAnsi="Book Antiqua"/>
                <w:sz w:val="18"/>
                <w:szCs w:val="16"/>
              </w:rPr>
              <w:t>*</w:t>
            </w:r>
            <w:r w:rsidR="004622FA" w:rsidRPr="00EB73D4">
              <w:rPr>
                <w:rFonts w:ascii="Book Antiqua" w:hAnsi="Book Antiqua"/>
                <w:sz w:val="18"/>
                <w:szCs w:val="16"/>
              </w:rPr>
              <w:t xml:space="preserve">Research a </w:t>
            </w:r>
            <w:proofErr w:type="spellStart"/>
            <w:r w:rsidR="004622FA" w:rsidRPr="00EB73D4">
              <w:rPr>
                <w:rFonts w:ascii="Book Antiqua" w:hAnsi="Book Antiqua"/>
                <w:sz w:val="18"/>
                <w:szCs w:val="16"/>
              </w:rPr>
              <w:t>hadith</w:t>
            </w:r>
            <w:proofErr w:type="spellEnd"/>
            <w:r w:rsidR="004622FA" w:rsidRPr="00EB73D4">
              <w:rPr>
                <w:rFonts w:ascii="Book Antiqua" w:hAnsi="Book Antiqua"/>
                <w:sz w:val="18"/>
                <w:szCs w:val="16"/>
              </w:rPr>
              <w:t xml:space="preserve"> and share with friends/family.</w:t>
            </w:r>
          </w:p>
        </w:tc>
        <w:tc>
          <w:tcPr>
            <w:tcW w:w="1362" w:type="dxa"/>
          </w:tcPr>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15</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*Read for 30 minutes.</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*Practice math skills online. </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Pr>
                <w:rFonts w:ascii="Book Antiqua" w:hAnsi="Book Antiqua"/>
                <w:sz w:val="18"/>
                <w:szCs w:val="16"/>
              </w:rPr>
              <w:t>Play a game of soccer.</w:t>
            </w:r>
          </w:p>
        </w:tc>
        <w:tc>
          <w:tcPr>
            <w:tcW w:w="2123" w:type="dxa"/>
          </w:tcPr>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16</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*Read for 30 minutes.</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*Practice math skills online. </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*Go for </w:t>
            </w:r>
            <w:proofErr w:type="spellStart"/>
            <w:r w:rsidRPr="00EB73D4">
              <w:rPr>
                <w:rFonts w:ascii="Book Antiqua" w:hAnsi="Book Antiqua"/>
                <w:sz w:val="18"/>
                <w:szCs w:val="16"/>
              </w:rPr>
              <w:t>Salatul</w:t>
            </w:r>
            <w:proofErr w:type="spellEnd"/>
            <w:r>
              <w:rPr>
                <w:rFonts w:ascii="Book Antiqua" w:hAnsi="Book Antiqua"/>
                <w:sz w:val="18"/>
                <w:szCs w:val="16"/>
              </w:rPr>
              <w:t xml:space="preserve"> </w:t>
            </w:r>
            <w:proofErr w:type="spellStart"/>
            <w:r w:rsidRPr="00EB73D4">
              <w:rPr>
                <w:rFonts w:ascii="Book Antiqua" w:hAnsi="Book Antiqua"/>
                <w:sz w:val="18"/>
                <w:szCs w:val="16"/>
              </w:rPr>
              <w:t>Jumuah</w:t>
            </w:r>
            <w:proofErr w:type="spellEnd"/>
            <w:r w:rsidRPr="00EB73D4">
              <w:rPr>
                <w:rFonts w:ascii="Book Antiqua" w:hAnsi="Book Antiqua"/>
                <w:sz w:val="18"/>
                <w:szCs w:val="16"/>
              </w:rPr>
              <w:t>.</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Bake a treat and gift it to your family and your neighbors.  </w:t>
            </w:r>
          </w:p>
        </w:tc>
      </w:tr>
      <w:tr w:rsidR="004622FA" w:rsidRPr="00682B20" w:rsidTr="00E757AE">
        <w:trPr>
          <w:trHeight w:val="2978"/>
          <w:jc w:val="center"/>
        </w:trPr>
        <w:tc>
          <w:tcPr>
            <w:tcW w:w="3103" w:type="dxa"/>
          </w:tcPr>
          <w:p w:rsidR="004622FA" w:rsidRPr="00EB73D4" w:rsidRDefault="004622FA" w:rsidP="00684A1B">
            <w:pPr>
              <w:spacing w:after="0" w:line="240" w:lineRule="auto"/>
              <w:rPr>
                <w:rFonts w:ascii="Book Antiqua" w:hAnsi="Book Antiqua"/>
                <w:b/>
                <w:sz w:val="18"/>
                <w:szCs w:val="16"/>
              </w:rPr>
            </w:pPr>
            <w:r w:rsidRPr="00EB73D4">
              <w:rPr>
                <w:rFonts w:ascii="Book Antiqua" w:hAnsi="Book Antiqua"/>
                <w:b/>
                <w:sz w:val="18"/>
                <w:szCs w:val="16"/>
              </w:rPr>
              <w:t xml:space="preserve">Read for at least 30 minutes every day.  </w:t>
            </w:r>
          </w:p>
          <w:p w:rsidR="004622FA" w:rsidRPr="00EB73D4" w:rsidRDefault="004622FA" w:rsidP="00684A1B">
            <w:pPr>
              <w:spacing w:after="0" w:line="240" w:lineRule="auto"/>
              <w:rPr>
                <w:rFonts w:ascii="Book Antiqua" w:hAnsi="Book Antiqua"/>
                <w:b/>
                <w:sz w:val="18"/>
                <w:szCs w:val="16"/>
              </w:rPr>
            </w:pPr>
          </w:p>
          <w:p w:rsidR="004622FA" w:rsidRPr="00EB73D4" w:rsidRDefault="004622FA" w:rsidP="00684A1B">
            <w:pPr>
              <w:spacing w:after="0" w:line="240" w:lineRule="auto"/>
              <w:rPr>
                <w:rFonts w:ascii="Book Antiqua" w:hAnsi="Book Antiqua"/>
                <w:b/>
                <w:sz w:val="18"/>
                <w:szCs w:val="16"/>
              </w:rPr>
            </w:pPr>
            <w:r w:rsidRPr="00EB73D4">
              <w:rPr>
                <w:rFonts w:ascii="Book Antiqua" w:hAnsi="Book Antiqua"/>
                <w:b/>
                <w:sz w:val="18"/>
                <w:szCs w:val="16"/>
              </w:rPr>
              <w:t>Work on Study Island for 30 minutes any time during the week.</w:t>
            </w:r>
          </w:p>
          <w:p w:rsidR="004622FA" w:rsidRPr="00EB73D4" w:rsidRDefault="004622FA" w:rsidP="00684A1B">
            <w:pPr>
              <w:spacing w:after="0" w:line="240" w:lineRule="auto"/>
              <w:rPr>
                <w:rFonts w:ascii="Book Antiqua" w:hAnsi="Book Antiqua"/>
                <w:b/>
                <w:sz w:val="18"/>
                <w:szCs w:val="16"/>
              </w:rPr>
            </w:pPr>
          </w:p>
          <w:p w:rsidR="004622FA" w:rsidRPr="00EB73D4" w:rsidRDefault="004622FA" w:rsidP="00684A1B">
            <w:pPr>
              <w:spacing w:after="0" w:line="240" w:lineRule="auto"/>
              <w:rPr>
                <w:rFonts w:ascii="Book Antiqua" w:hAnsi="Book Antiqua"/>
                <w:sz w:val="18"/>
                <w:szCs w:val="16"/>
              </w:rPr>
            </w:pPr>
          </w:p>
        </w:tc>
        <w:tc>
          <w:tcPr>
            <w:tcW w:w="1434" w:type="dxa"/>
          </w:tcPr>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19</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*Read for 30 minutes.</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*Practice math skills online. </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*Play basketball.</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p>
        </w:tc>
        <w:tc>
          <w:tcPr>
            <w:tcW w:w="1477" w:type="dxa"/>
          </w:tcPr>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20</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*Read for 30 minutes.</w:t>
            </w:r>
          </w:p>
          <w:p w:rsidR="004622FA" w:rsidRPr="00EB73D4" w:rsidRDefault="004622FA" w:rsidP="00684A1B">
            <w:pPr>
              <w:spacing w:after="0" w:line="240" w:lineRule="auto"/>
              <w:rPr>
                <w:rFonts w:ascii="Book Antiqua" w:hAnsi="Book Antiqua"/>
                <w:sz w:val="18"/>
                <w:szCs w:val="16"/>
              </w:rPr>
            </w:pPr>
          </w:p>
          <w:p w:rsidR="004622FA"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*Practice math skills online. </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Pr>
                <w:rFonts w:ascii="Book Antiqua" w:hAnsi="Book Antiqua"/>
                <w:sz w:val="18"/>
                <w:szCs w:val="16"/>
              </w:rPr>
              <w:t>*Research a</w:t>
            </w:r>
            <w:r w:rsidRPr="00EB73D4">
              <w:rPr>
                <w:rFonts w:ascii="Book Antiqua" w:hAnsi="Book Antiqua"/>
                <w:sz w:val="18"/>
                <w:szCs w:val="16"/>
              </w:rPr>
              <w:t>hadith and share with friends/family</w:t>
            </w:r>
            <w:r>
              <w:rPr>
                <w:rFonts w:ascii="Book Antiqua" w:hAnsi="Book Antiqua"/>
                <w:sz w:val="18"/>
                <w:szCs w:val="16"/>
              </w:rPr>
              <w:t>.</w:t>
            </w:r>
          </w:p>
        </w:tc>
        <w:tc>
          <w:tcPr>
            <w:tcW w:w="1505" w:type="dxa"/>
          </w:tcPr>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21</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*Read for 30 minutes.</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*Practice math skills online. </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Ride your bike with a sibling or friend.</w:t>
            </w:r>
          </w:p>
        </w:tc>
        <w:tc>
          <w:tcPr>
            <w:tcW w:w="1362" w:type="dxa"/>
          </w:tcPr>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22</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*Read for 30 minutes.</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*Practice math skills online. </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*Garden care</w:t>
            </w:r>
          </w:p>
        </w:tc>
        <w:tc>
          <w:tcPr>
            <w:tcW w:w="2123" w:type="dxa"/>
          </w:tcPr>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23</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*Read for 30 minutes.</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*Practice math skills online.</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 xml:space="preserve"> *Go for </w:t>
            </w:r>
            <w:proofErr w:type="spellStart"/>
            <w:r w:rsidRPr="00EB73D4">
              <w:rPr>
                <w:rFonts w:ascii="Book Antiqua" w:hAnsi="Book Antiqua"/>
                <w:sz w:val="18"/>
                <w:szCs w:val="16"/>
              </w:rPr>
              <w:t>Salatul</w:t>
            </w:r>
            <w:proofErr w:type="spellEnd"/>
            <w:r>
              <w:rPr>
                <w:rFonts w:ascii="Book Antiqua" w:hAnsi="Book Antiqua"/>
                <w:sz w:val="18"/>
                <w:szCs w:val="16"/>
              </w:rPr>
              <w:t xml:space="preserve"> </w:t>
            </w:r>
            <w:proofErr w:type="spellStart"/>
            <w:r w:rsidRPr="00EB73D4">
              <w:rPr>
                <w:rFonts w:ascii="Book Antiqua" w:hAnsi="Book Antiqua"/>
                <w:sz w:val="18"/>
                <w:szCs w:val="16"/>
              </w:rPr>
              <w:t>Jumuah</w:t>
            </w:r>
            <w:proofErr w:type="spellEnd"/>
            <w:r w:rsidRPr="00EB73D4">
              <w:rPr>
                <w:rFonts w:ascii="Book Antiqua" w:hAnsi="Book Antiqua"/>
                <w:sz w:val="18"/>
                <w:szCs w:val="16"/>
              </w:rPr>
              <w:t>.</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p>
        </w:tc>
      </w:tr>
      <w:tr w:rsidR="004622FA" w:rsidRPr="00682B20" w:rsidTr="00E757AE">
        <w:trPr>
          <w:trHeight w:val="2690"/>
          <w:jc w:val="center"/>
        </w:trPr>
        <w:tc>
          <w:tcPr>
            <w:tcW w:w="3103" w:type="dxa"/>
          </w:tcPr>
          <w:p w:rsidR="004622FA" w:rsidRPr="00EB73D4" w:rsidRDefault="004622FA" w:rsidP="00684A1B">
            <w:pPr>
              <w:spacing w:after="0" w:line="240" w:lineRule="auto"/>
              <w:rPr>
                <w:rFonts w:ascii="Book Antiqua" w:hAnsi="Book Antiqua"/>
                <w:b/>
                <w:sz w:val="18"/>
                <w:szCs w:val="16"/>
              </w:rPr>
            </w:pPr>
            <w:r w:rsidRPr="00EB73D4">
              <w:rPr>
                <w:rFonts w:ascii="Book Antiqua" w:hAnsi="Book Antiqua"/>
                <w:b/>
                <w:sz w:val="18"/>
                <w:szCs w:val="16"/>
              </w:rPr>
              <w:t xml:space="preserve">Read for at least 30 minutes every day.  </w:t>
            </w:r>
          </w:p>
          <w:p w:rsidR="004622FA" w:rsidRPr="00EB73D4" w:rsidRDefault="004622FA" w:rsidP="00684A1B">
            <w:pPr>
              <w:spacing w:after="0" w:line="240" w:lineRule="auto"/>
              <w:rPr>
                <w:rFonts w:ascii="Book Antiqua" w:hAnsi="Book Antiqua"/>
                <w:b/>
                <w:sz w:val="18"/>
                <w:szCs w:val="16"/>
              </w:rPr>
            </w:pPr>
          </w:p>
          <w:p w:rsidR="004622FA" w:rsidRPr="00EB73D4" w:rsidRDefault="004622FA" w:rsidP="004622FA">
            <w:pPr>
              <w:spacing w:after="0" w:line="240" w:lineRule="auto"/>
              <w:rPr>
                <w:rFonts w:ascii="Book Antiqua" w:hAnsi="Book Antiqua"/>
                <w:b/>
                <w:sz w:val="18"/>
                <w:szCs w:val="16"/>
              </w:rPr>
            </w:pPr>
            <w:r w:rsidRPr="00EB73D4">
              <w:rPr>
                <w:rFonts w:ascii="Book Antiqua" w:hAnsi="Book Antiqua"/>
                <w:b/>
                <w:sz w:val="18"/>
                <w:szCs w:val="16"/>
              </w:rPr>
              <w:t>Work on Study Island for 30 minutes any time during the week.</w:t>
            </w:r>
          </w:p>
        </w:tc>
        <w:tc>
          <w:tcPr>
            <w:tcW w:w="1434" w:type="dxa"/>
          </w:tcPr>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26</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FIRST DAY OF SCHOOL!!</w:t>
            </w:r>
          </w:p>
          <w:p w:rsidR="004622FA" w:rsidRPr="00EB73D4" w:rsidRDefault="004622FA" w:rsidP="00684A1B">
            <w:pPr>
              <w:spacing w:after="0" w:line="240" w:lineRule="auto"/>
              <w:rPr>
                <w:rFonts w:ascii="Book Antiqua" w:hAnsi="Book Antiqua"/>
                <w:sz w:val="18"/>
                <w:szCs w:val="16"/>
              </w:rPr>
            </w:pPr>
          </w:p>
          <w:p w:rsidR="004622FA" w:rsidRPr="00EB73D4" w:rsidRDefault="004622FA" w:rsidP="004622FA">
            <w:pPr>
              <w:spacing w:after="0" w:line="240" w:lineRule="auto"/>
              <w:rPr>
                <w:rFonts w:ascii="Book Antiqua" w:hAnsi="Book Antiqua"/>
                <w:sz w:val="18"/>
                <w:szCs w:val="16"/>
              </w:rPr>
            </w:pPr>
            <w:r w:rsidRPr="00EB73D4">
              <w:rPr>
                <w:rFonts w:ascii="Book Antiqua" w:hAnsi="Book Antiqua"/>
                <w:sz w:val="18"/>
                <w:szCs w:val="16"/>
              </w:rPr>
              <w:t>WELCOME BACK!!</w:t>
            </w:r>
          </w:p>
        </w:tc>
        <w:tc>
          <w:tcPr>
            <w:tcW w:w="1477" w:type="dxa"/>
          </w:tcPr>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27</w:t>
            </w:r>
          </w:p>
        </w:tc>
        <w:tc>
          <w:tcPr>
            <w:tcW w:w="1505" w:type="dxa"/>
          </w:tcPr>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28</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bookmarkStart w:id="0" w:name="_GoBack"/>
            <w:bookmarkEnd w:id="0"/>
          </w:p>
        </w:tc>
        <w:tc>
          <w:tcPr>
            <w:tcW w:w="1362" w:type="dxa"/>
          </w:tcPr>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29</w:t>
            </w: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p>
          <w:p w:rsidR="004622FA" w:rsidRPr="00EB73D4" w:rsidRDefault="004622FA" w:rsidP="00684A1B">
            <w:pPr>
              <w:spacing w:after="0" w:line="240" w:lineRule="auto"/>
              <w:rPr>
                <w:rFonts w:ascii="Book Antiqua" w:hAnsi="Book Antiqua"/>
                <w:sz w:val="18"/>
                <w:szCs w:val="16"/>
              </w:rPr>
            </w:pPr>
          </w:p>
        </w:tc>
        <w:tc>
          <w:tcPr>
            <w:tcW w:w="2123" w:type="dxa"/>
          </w:tcPr>
          <w:p w:rsidR="004622FA" w:rsidRPr="00EB73D4" w:rsidRDefault="004622FA" w:rsidP="00684A1B">
            <w:pPr>
              <w:spacing w:after="0" w:line="240" w:lineRule="auto"/>
              <w:rPr>
                <w:rFonts w:ascii="Book Antiqua" w:hAnsi="Book Antiqua"/>
                <w:sz w:val="18"/>
                <w:szCs w:val="16"/>
              </w:rPr>
            </w:pPr>
            <w:r w:rsidRPr="00EB73D4">
              <w:rPr>
                <w:rFonts w:ascii="Book Antiqua" w:hAnsi="Book Antiqua"/>
                <w:sz w:val="18"/>
                <w:szCs w:val="16"/>
              </w:rPr>
              <w:t>30</w:t>
            </w:r>
          </w:p>
          <w:p w:rsidR="004622FA" w:rsidRPr="00EB73D4" w:rsidRDefault="004622FA" w:rsidP="00684A1B">
            <w:pPr>
              <w:spacing w:after="0" w:line="240" w:lineRule="auto"/>
              <w:rPr>
                <w:rFonts w:ascii="Book Antiqua" w:hAnsi="Book Antiqua"/>
                <w:sz w:val="18"/>
                <w:szCs w:val="16"/>
              </w:rPr>
            </w:pPr>
          </w:p>
          <w:p w:rsidR="004622FA" w:rsidRPr="00EB73D4" w:rsidRDefault="004622FA" w:rsidP="004622FA">
            <w:pPr>
              <w:spacing w:after="0" w:line="240" w:lineRule="auto"/>
              <w:rPr>
                <w:rFonts w:ascii="Book Antiqua" w:hAnsi="Book Antiqua"/>
                <w:sz w:val="18"/>
                <w:szCs w:val="16"/>
              </w:rPr>
            </w:pPr>
          </w:p>
        </w:tc>
      </w:tr>
    </w:tbl>
    <w:p w:rsidR="004622FA" w:rsidRDefault="004622FA" w:rsidP="004622FA"/>
    <w:sectPr w:rsidR="004622FA" w:rsidSect="00C6742B">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6D7" w:rsidRDefault="00F826D7" w:rsidP="00F826D7">
      <w:pPr>
        <w:spacing w:after="0" w:line="240" w:lineRule="auto"/>
      </w:pPr>
      <w:r>
        <w:separator/>
      </w:r>
    </w:p>
  </w:endnote>
  <w:endnote w:type="continuationSeparator" w:id="1">
    <w:p w:rsidR="00F826D7" w:rsidRDefault="00F826D7" w:rsidP="00F82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5361"/>
      <w:docPartObj>
        <w:docPartGallery w:val="Page Numbers (Bottom of Page)"/>
        <w:docPartUnique/>
      </w:docPartObj>
    </w:sdtPr>
    <w:sdtContent>
      <w:p w:rsidR="00F826D7" w:rsidRDefault="00395C84">
        <w:pPr>
          <w:pStyle w:val="Footer"/>
          <w:jc w:val="center"/>
        </w:pPr>
        <w:fldSimple w:instr=" PAGE   \* MERGEFORMAT ">
          <w:r w:rsidR="00EA489C">
            <w:rPr>
              <w:noProof/>
            </w:rPr>
            <w:t>1</w:t>
          </w:r>
        </w:fldSimple>
      </w:p>
    </w:sdtContent>
  </w:sdt>
  <w:p w:rsidR="00F826D7" w:rsidRDefault="00F826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6D7" w:rsidRDefault="00F826D7" w:rsidP="00F826D7">
      <w:pPr>
        <w:spacing w:after="0" w:line="240" w:lineRule="auto"/>
      </w:pPr>
      <w:r>
        <w:separator/>
      </w:r>
    </w:p>
  </w:footnote>
  <w:footnote w:type="continuationSeparator" w:id="1">
    <w:p w:rsidR="00F826D7" w:rsidRDefault="00F826D7" w:rsidP="00F826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4622FA"/>
    <w:rsid w:val="00015184"/>
    <w:rsid w:val="00044212"/>
    <w:rsid w:val="001E3CFC"/>
    <w:rsid w:val="00395C84"/>
    <w:rsid w:val="004622FA"/>
    <w:rsid w:val="00684A1B"/>
    <w:rsid w:val="00B7316F"/>
    <w:rsid w:val="00BE5CE1"/>
    <w:rsid w:val="00C6742B"/>
    <w:rsid w:val="00C8035B"/>
    <w:rsid w:val="00E757AE"/>
    <w:rsid w:val="00EA489C"/>
    <w:rsid w:val="00EE0E98"/>
    <w:rsid w:val="00F826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2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22F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alendarText">
    <w:name w:val="Calendar Text"/>
    <w:basedOn w:val="Normal"/>
    <w:qFormat/>
    <w:rsid w:val="004622FA"/>
    <w:pPr>
      <w:spacing w:before="40" w:after="40" w:line="240" w:lineRule="auto"/>
    </w:pPr>
    <w:rPr>
      <w:rFonts w:ascii="Cambria" w:eastAsia="Times New Roman" w:hAnsi="Cambria"/>
      <w:color w:val="0D0D0D"/>
      <w:sz w:val="17"/>
    </w:rPr>
  </w:style>
  <w:style w:type="paragraph" w:styleId="BalloonText">
    <w:name w:val="Balloon Text"/>
    <w:basedOn w:val="Normal"/>
    <w:link w:val="BalloonTextChar"/>
    <w:uiPriority w:val="99"/>
    <w:semiHidden/>
    <w:unhideWhenUsed/>
    <w:rsid w:val="00462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2FA"/>
    <w:rPr>
      <w:rFonts w:ascii="Tahoma" w:eastAsia="Calibri" w:hAnsi="Tahoma" w:cs="Tahoma"/>
      <w:sz w:val="16"/>
      <w:szCs w:val="16"/>
    </w:rPr>
  </w:style>
  <w:style w:type="paragraph" w:styleId="Header">
    <w:name w:val="header"/>
    <w:basedOn w:val="Normal"/>
    <w:link w:val="HeaderChar"/>
    <w:uiPriority w:val="99"/>
    <w:semiHidden/>
    <w:unhideWhenUsed/>
    <w:rsid w:val="00F826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26D7"/>
    <w:rPr>
      <w:rFonts w:ascii="Calibri" w:eastAsia="Calibri" w:hAnsi="Calibri" w:cs="Times New Roman"/>
    </w:rPr>
  </w:style>
  <w:style w:type="paragraph" w:styleId="Footer">
    <w:name w:val="footer"/>
    <w:basedOn w:val="Normal"/>
    <w:link w:val="FooterChar"/>
    <w:uiPriority w:val="99"/>
    <w:unhideWhenUsed/>
    <w:rsid w:val="00F82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6D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FF1F2-DFAE-43F9-85AF-B517B44F1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ralmadrahi</dc:creator>
  <cp:keywords/>
  <dc:description/>
  <cp:lastModifiedBy>ralmadrahi</cp:lastModifiedBy>
  <cp:revision>3</cp:revision>
  <dcterms:created xsi:type="dcterms:W3CDTF">2013-06-13T17:03:00Z</dcterms:created>
  <dcterms:modified xsi:type="dcterms:W3CDTF">2013-06-13T17:04:00Z</dcterms:modified>
</cp:coreProperties>
</file>